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573" w:rsidRDefault="00FC3C1C" w:rsidP="00793574">
      <w:pPr>
        <w:pStyle w:val="Heading1"/>
        <w:rPr>
          <w:lang w:val="en-IE"/>
        </w:rPr>
      </w:pPr>
      <w:r>
        <w:rPr>
          <w:lang w:val="en-IE"/>
        </w:rPr>
        <w:t>PROJECT DEVELOPMENT</w:t>
      </w:r>
    </w:p>
    <w:p w:rsidR="00FC3C1C" w:rsidRPr="00FC3C1C" w:rsidRDefault="00FC3C1C" w:rsidP="00793574">
      <w:r w:rsidRPr="00FC3C1C">
        <w:t>All n One Project Development Approach</w:t>
      </w:r>
    </w:p>
    <w:p w:rsidR="00FC3C1C" w:rsidRPr="00FC3C1C" w:rsidRDefault="00FC3C1C" w:rsidP="00793574">
      <w:r w:rsidRPr="00FC3C1C">
        <w:t>Overview</w:t>
      </w:r>
    </w:p>
    <w:p w:rsidR="008643EB" w:rsidRDefault="008643EB" w:rsidP="00793574"/>
    <w:p w:rsidR="00FC3C1C" w:rsidRDefault="008643EB" w:rsidP="00793574">
      <w:r>
        <w:t xml:space="preserve">This document describes different approaches to project development. We are </w:t>
      </w:r>
      <w:r w:rsidR="00FC3C1C" w:rsidRPr="00FC3C1C">
        <w:t>very experienced in de</w:t>
      </w:r>
      <w:r>
        <w:t>livering custom client requests so please don’t hesitate to ask for help.</w:t>
      </w:r>
    </w:p>
    <w:p w:rsidR="00FC3C1C" w:rsidRPr="00FC3C1C" w:rsidRDefault="00FC3C1C" w:rsidP="00793574">
      <w:r w:rsidRPr="00FC3C1C">
        <w:br/>
      </w:r>
      <w:r w:rsidR="00E216DF">
        <w:t xml:space="preserve">Examples of </w:t>
      </w:r>
      <w:r w:rsidRPr="00FC3C1C">
        <w:t xml:space="preserve">development approaches </w:t>
      </w:r>
      <w:r w:rsidR="00E216DF">
        <w:t>include:</w:t>
      </w:r>
    </w:p>
    <w:p w:rsidR="00FC3C1C" w:rsidRPr="00FC3C1C" w:rsidRDefault="00FC3C1C" w:rsidP="00793574">
      <w:pPr>
        <w:numPr>
          <w:ilvl w:val="0"/>
          <w:numId w:val="11"/>
        </w:numPr>
      </w:pPr>
      <w:r w:rsidRPr="00FC3C1C">
        <w:t>Waterfall development (SDLC - Software Development Life Cycle)</w:t>
      </w:r>
    </w:p>
    <w:p w:rsidR="00FC3C1C" w:rsidRPr="00FC3C1C" w:rsidRDefault="00FC3C1C" w:rsidP="00793574">
      <w:pPr>
        <w:numPr>
          <w:ilvl w:val="0"/>
          <w:numId w:val="11"/>
        </w:numPr>
      </w:pPr>
      <w:r w:rsidRPr="00FC3C1C">
        <w:t>Incremental development</w:t>
      </w:r>
    </w:p>
    <w:p w:rsidR="00FC3C1C" w:rsidRPr="00FC3C1C" w:rsidRDefault="00FC3C1C" w:rsidP="00793574">
      <w:pPr>
        <w:numPr>
          <w:ilvl w:val="0"/>
          <w:numId w:val="11"/>
        </w:numPr>
      </w:pPr>
      <w:r w:rsidRPr="00FC3C1C">
        <w:t>Agile development</w:t>
      </w:r>
    </w:p>
    <w:p w:rsidR="00FC3C1C" w:rsidRPr="00FC3C1C" w:rsidRDefault="00FC3C1C" w:rsidP="00793574">
      <w:pPr>
        <w:numPr>
          <w:ilvl w:val="0"/>
          <w:numId w:val="11"/>
        </w:numPr>
      </w:pPr>
      <w:r w:rsidRPr="00FC3C1C">
        <w:t>Code and fix</w:t>
      </w:r>
    </w:p>
    <w:p w:rsidR="00FC3C1C" w:rsidRPr="00FC3C1C" w:rsidRDefault="00FC3C1C" w:rsidP="00793574">
      <w:pPr>
        <w:numPr>
          <w:ilvl w:val="0"/>
          <w:numId w:val="11"/>
        </w:numPr>
      </w:pPr>
      <w:r w:rsidRPr="00FC3C1C">
        <w:t>Lightweight methodologies</w:t>
      </w:r>
    </w:p>
    <w:p w:rsidR="00FC3C1C" w:rsidRPr="00FC3C1C" w:rsidRDefault="00FC3C1C" w:rsidP="00793574">
      <w:r w:rsidRPr="00FC3C1C">
        <w:br/>
        <w:t>T</w:t>
      </w:r>
      <w:r w:rsidR="00B529EA">
        <w:t>raditional approaches work</w:t>
      </w:r>
      <w:r w:rsidRPr="00FC3C1C">
        <w:t xml:space="preserve"> well when there are good definitions of the </w:t>
      </w:r>
      <w:r w:rsidR="003C289A">
        <w:t xml:space="preserve">required </w:t>
      </w:r>
      <w:r w:rsidRPr="00FC3C1C">
        <w:t>p</w:t>
      </w:r>
      <w:r w:rsidR="003C289A">
        <w:t>rocesses</w:t>
      </w:r>
      <w:r w:rsidRPr="00FC3C1C">
        <w:t xml:space="preserve"> available. This is not</w:t>
      </w:r>
      <w:r w:rsidR="003C289A">
        <w:t>, however,</w:t>
      </w:r>
      <w:r w:rsidRPr="00FC3C1C">
        <w:t xml:space="preserve"> always possible especially when implementing prototypes</w:t>
      </w:r>
      <w:r w:rsidR="003C289A">
        <w:t xml:space="preserve"> and concepts</w:t>
      </w:r>
      <w:r w:rsidRPr="00FC3C1C">
        <w:t>. For this reason there is a development approach available in the eLearning arena called ADDIE, which is</w:t>
      </w:r>
      <w:r w:rsidR="003C289A">
        <w:t xml:space="preserve"> the one we use </w:t>
      </w:r>
      <w:r w:rsidRPr="00FC3C1C">
        <w:t>for client development.</w:t>
      </w:r>
    </w:p>
    <w:p w:rsidR="00FC3C1C" w:rsidRPr="00FC3C1C" w:rsidRDefault="00FC3C1C" w:rsidP="00793574">
      <w:r w:rsidRPr="00FC3C1C">
        <w:br/>
      </w:r>
      <w:hyperlink r:id="rId6" w:tgtFrame="_blank" w:history="1">
        <w:r w:rsidRPr="00FC3C1C">
          <w:rPr>
            <w:rStyle w:val="Hyperlink"/>
          </w:rPr>
          <w:t>http://en.wikipedia.org/wiki/ADDIE_Model</w:t>
        </w:r>
      </w:hyperlink>
    </w:p>
    <w:p w:rsidR="00FC3C1C" w:rsidRPr="00FC3C1C" w:rsidRDefault="00FC3C1C" w:rsidP="003C289A">
      <w:pPr>
        <w:jc w:val="center"/>
      </w:pPr>
      <w:r w:rsidRPr="00FC3C1C">
        <w:br/>
      </w:r>
      <w:r w:rsidRPr="00FC3C1C">
        <w:rPr>
          <w:noProof/>
          <w:lang w:eastAsia="en-GB"/>
        </w:rPr>
        <w:drawing>
          <wp:inline distT="0" distB="0" distL="0" distR="0">
            <wp:extent cx="2085221" cy="1990725"/>
            <wp:effectExtent l="38100" t="38100" r="86995" b="85725"/>
            <wp:docPr id="8" name="Picture 8" descr="ADDIEDevelopment 001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ADDIEDevelopment 001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606" cy="2006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FC3C1C" w:rsidRPr="00FC3C1C" w:rsidRDefault="00FC3C1C" w:rsidP="00793574"/>
    <w:p w:rsidR="003C289A" w:rsidRDefault="003C289A">
      <w:pPr>
        <w:spacing w:after="160" w:line="259" w:lineRule="auto"/>
      </w:pPr>
      <w:r>
        <w:br w:type="page"/>
      </w:r>
    </w:p>
    <w:p w:rsidR="00FC3C1C" w:rsidRPr="00FC3C1C" w:rsidRDefault="00FC3C1C" w:rsidP="00793574">
      <w:r w:rsidRPr="00FC3C1C">
        <w:lastRenderedPageBreak/>
        <w:t>Phased Approach</w:t>
      </w:r>
    </w:p>
    <w:p w:rsidR="00FC3C1C" w:rsidRPr="00FC3C1C" w:rsidRDefault="003C289A" w:rsidP="00793574">
      <w:r>
        <w:t>ADDIE starts with analysis.</w:t>
      </w:r>
    </w:p>
    <w:p w:rsidR="00FC3C1C" w:rsidRPr="00FC3C1C" w:rsidRDefault="00FC3C1C" w:rsidP="003C289A">
      <w:pPr>
        <w:jc w:val="center"/>
      </w:pPr>
      <w:r w:rsidRPr="00FC3C1C">
        <w:br/>
      </w:r>
      <w:r w:rsidRPr="00FC3C1C">
        <w:rPr>
          <w:noProof/>
          <w:lang w:eastAsia="en-GB"/>
        </w:rPr>
        <w:drawing>
          <wp:inline distT="0" distB="0" distL="0" distR="0">
            <wp:extent cx="6083300" cy="4562475"/>
            <wp:effectExtent l="38100" t="38100" r="88900" b="104775"/>
            <wp:docPr id="7" name="Picture 7" descr="AllnOneProjectDevelopment 001.pn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AllnOneProjectDevelopment 001.pn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5738" cy="4564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F8544A" w:rsidRDefault="00FC3C1C" w:rsidP="00793574">
      <w:r w:rsidRPr="00FC3C1C">
        <w:br/>
      </w:r>
      <w:r w:rsidRPr="00F8544A">
        <w:rPr>
          <w:bCs/>
          <w:i/>
        </w:rPr>
        <w:t>Phase 1</w:t>
      </w:r>
      <w:r w:rsidRPr="00FC3C1C">
        <w:rPr>
          <w:b/>
          <w:bCs/>
        </w:rPr>
        <w:t>.</w:t>
      </w:r>
      <w:r w:rsidRPr="00FC3C1C">
        <w:t> </w:t>
      </w:r>
    </w:p>
    <w:p w:rsidR="00FC3C1C" w:rsidRPr="00FC3C1C" w:rsidRDefault="00F8544A" w:rsidP="00793574">
      <w:r>
        <w:t>A client</w:t>
      </w:r>
      <w:r w:rsidR="00FC3C1C" w:rsidRPr="00FC3C1C">
        <w:t xml:space="preserve"> request</w:t>
      </w:r>
      <w:r>
        <w:t>s</w:t>
      </w:r>
      <w:r w:rsidR="00FC3C1C" w:rsidRPr="00FC3C1C">
        <w:t xml:space="preserve"> a project through one of the support channels.</w:t>
      </w:r>
    </w:p>
    <w:p w:rsidR="00F8544A" w:rsidRPr="00F8544A" w:rsidRDefault="00FC3C1C" w:rsidP="00793574">
      <w:pPr>
        <w:rPr>
          <w:i/>
        </w:rPr>
      </w:pPr>
      <w:r w:rsidRPr="00FC3C1C">
        <w:br/>
      </w:r>
      <w:r w:rsidRPr="00F8544A">
        <w:rPr>
          <w:bCs/>
          <w:i/>
        </w:rPr>
        <w:t>Phase 2.</w:t>
      </w:r>
      <w:r w:rsidRPr="00F8544A">
        <w:rPr>
          <w:i/>
        </w:rPr>
        <w:t> </w:t>
      </w:r>
    </w:p>
    <w:p w:rsidR="00FC3C1C" w:rsidRPr="00FC3C1C" w:rsidRDefault="00F8544A" w:rsidP="00793574">
      <w:r>
        <w:t xml:space="preserve">One hour free meeting which allows us to familiarise ourselves with the project </w:t>
      </w:r>
      <w:r w:rsidR="00FC3C1C" w:rsidRPr="00FC3C1C">
        <w:t xml:space="preserve">and understand the </w:t>
      </w:r>
      <w:r>
        <w:t>key requirements</w:t>
      </w:r>
      <w:r w:rsidR="00FC3C1C" w:rsidRPr="00FC3C1C">
        <w:t>.</w:t>
      </w:r>
    </w:p>
    <w:p w:rsidR="00D93482" w:rsidRPr="00D93482" w:rsidRDefault="00FC3C1C" w:rsidP="00793574">
      <w:pPr>
        <w:rPr>
          <w:i/>
        </w:rPr>
      </w:pPr>
      <w:r w:rsidRPr="00FC3C1C">
        <w:br/>
      </w:r>
      <w:r w:rsidRPr="00D93482">
        <w:rPr>
          <w:bCs/>
          <w:i/>
        </w:rPr>
        <w:t>Phase 3.</w:t>
      </w:r>
      <w:r w:rsidRPr="00D93482">
        <w:rPr>
          <w:i/>
        </w:rPr>
        <w:t> </w:t>
      </w:r>
    </w:p>
    <w:p w:rsidR="00FC3C1C" w:rsidRPr="00FC3C1C" w:rsidRDefault="00D93482" w:rsidP="00793574">
      <w:r>
        <w:t xml:space="preserve">Following the meeting we </w:t>
      </w:r>
      <w:r w:rsidR="00280C64">
        <w:t>will create</w:t>
      </w:r>
      <w:r w:rsidR="00FC3C1C" w:rsidRPr="00FC3C1C">
        <w:t xml:space="preserve"> an </w:t>
      </w:r>
      <w:r w:rsidR="00280C64">
        <w:t>Analysis Specification document which will provide a timescale for the Analysis phase.</w:t>
      </w:r>
    </w:p>
    <w:p w:rsidR="00FC3C1C" w:rsidRPr="00FC3C1C" w:rsidRDefault="00FC3C1C" w:rsidP="00793574">
      <w:r w:rsidRPr="00FC3C1C">
        <w:br/>
        <w:t xml:space="preserve">The Analysis phase of any project can </w:t>
      </w:r>
      <w:r w:rsidR="00D97759">
        <w:t xml:space="preserve">significantly change its scope and direction for </w:t>
      </w:r>
      <w:r w:rsidR="00D97759">
        <w:lastRenderedPageBreak/>
        <w:t xml:space="preserve">example because of the light it sheds on current processes, both authorised and unauthorised! </w:t>
      </w:r>
    </w:p>
    <w:p w:rsidR="00FC3C1C" w:rsidRPr="00FC3C1C" w:rsidRDefault="00FC3C1C" w:rsidP="00793574">
      <w:r w:rsidRPr="00FC3C1C">
        <w:br/>
      </w:r>
      <w:r w:rsidRPr="00D97759">
        <w:rPr>
          <w:iCs/>
          <w:u w:val="single"/>
        </w:rPr>
        <w:t>Output 1</w:t>
      </w:r>
      <w:r w:rsidRPr="00D97759">
        <w:rPr>
          <w:u w:val="single"/>
        </w:rPr>
        <w:t>:</w:t>
      </w:r>
      <w:r w:rsidRPr="00FC3C1C">
        <w:t xml:space="preserve"> Quote for Analysis</w:t>
      </w:r>
    </w:p>
    <w:p w:rsidR="00D97759" w:rsidRPr="00D97759" w:rsidRDefault="00FC3C1C" w:rsidP="00793574">
      <w:pPr>
        <w:rPr>
          <w:i/>
        </w:rPr>
      </w:pPr>
      <w:r w:rsidRPr="00FC3C1C">
        <w:br/>
      </w:r>
      <w:r w:rsidRPr="00D97759">
        <w:rPr>
          <w:bCs/>
          <w:i/>
        </w:rPr>
        <w:t>Phase 4.</w:t>
      </w:r>
      <w:r w:rsidRPr="00D97759">
        <w:rPr>
          <w:i/>
        </w:rPr>
        <w:t> </w:t>
      </w:r>
    </w:p>
    <w:p w:rsidR="00FC3C1C" w:rsidRPr="00FC3C1C" w:rsidRDefault="00FC3C1C" w:rsidP="00793574">
      <w:r w:rsidRPr="00FC3C1C">
        <w:t>With th</w:t>
      </w:r>
      <w:r w:rsidR="00D97759">
        <w:t>is</w:t>
      </w:r>
      <w:r w:rsidRPr="00FC3C1C">
        <w:t xml:space="preserve"> initial </w:t>
      </w:r>
      <w:r w:rsidR="00D97759">
        <w:t xml:space="preserve">overview </w:t>
      </w:r>
      <w:r w:rsidRPr="00FC3C1C">
        <w:t>qu</w:t>
      </w:r>
      <w:r w:rsidR="00D97759">
        <w:t xml:space="preserve">ote in hand </w:t>
      </w:r>
      <w:r w:rsidRPr="00FC3C1C">
        <w:t xml:space="preserve">the client </w:t>
      </w:r>
      <w:r w:rsidR="00D97759">
        <w:t>is in a position to make a far more informed decision as to wh</w:t>
      </w:r>
      <w:r w:rsidR="00DC1D42">
        <w:t>ether or not to go ahead with a comprehensive analysis.</w:t>
      </w:r>
    </w:p>
    <w:p w:rsidR="00DC1D42" w:rsidRPr="00DC1D42" w:rsidRDefault="00FC3C1C" w:rsidP="00793574">
      <w:pPr>
        <w:rPr>
          <w:i/>
        </w:rPr>
      </w:pPr>
      <w:r w:rsidRPr="00FC3C1C">
        <w:br/>
      </w:r>
      <w:r w:rsidRPr="00DC1D42">
        <w:rPr>
          <w:bCs/>
          <w:i/>
        </w:rPr>
        <w:t>Phase 5.</w:t>
      </w:r>
      <w:r w:rsidRPr="00DC1D42">
        <w:rPr>
          <w:i/>
        </w:rPr>
        <w:t> </w:t>
      </w:r>
    </w:p>
    <w:p w:rsidR="00FC3C1C" w:rsidRPr="00FC3C1C" w:rsidRDefault="00DC1D42" w:rsidP="00793574">
      <w:r>
        <w:t xml:space="preserve">Please note that before we undertake any further </w:t>
      </w:r>
      <w:r w:rsidR="000F39BE">
        <w:t>work on the project we require</w:t>
      </w:r>
      <w:r>
        <w:t xml:space="preserve"> the client to either issue a purchase order or buy a block</w:t>
      </w:r>
      <w:r w:rsidR="00FC3C1C" w:rsidRPr="00FC3C1C">
        <w:t xml:space="preserve"> of prepaid h</w:t>
      </w:r>
      <w:r>
        <w:t>ours</w:t>
      </w:r>
      <w:r w:rsidR="00FC3C1C" w:rsidRPr="00FC3C1C">
        <w:t>.</w:t>
      </w:r>
    </w:p>
    <w:p w:rsidR="004D7625" w:rsidRPr="004D7625" w:rsidRDefault="00FC3C1C" w:rsidP="00793574">
      <w:pPr>
        <w:rPr>
          <w:i/>
        </w:rPr>
      </w:pPr>
      <w:r w:rsidRPr="00FC3C1C">
        <w:br/>
      </w:r>
      <w:r w:rsidRPr="004D7625">
        <w:rPr>
          <w:bCs/>
          <w:i/>
        </w:rPr>
        <w:t>Phase 6.</w:t>
      </w:r>
      <w:r w:rsidRPr="004D7625">
        <w:rPr>
          <w:i/>
        </w:rPr>
        <w:t> </w:t>
      </w:r>
    </w:p>
    <w:p w:rsidR="00FC3C1C" w:rsidRPr="00FC3C1C" w:rsidRDefault="00FC3C1C" w:rsidP="00793574">
      <w:r w:rsidRPr="00FC3C1C">
        <w:t>A</w:t>
      </w:r>
      <w:r w:rsidR="004D7625">
        <w:t>n</w:t>
      </w:r>
      <w:r w:rsidRPr="00FC3C1C">
        <w:t xml:space="preserve"> </w:t>
      </w:r>
      <w:r w:rsidR="004D7625">
        <w:t>iterative approach is used to</w:t>
      </w:r>
      <w:r w:rsidRPr="00FC3C1C">
        <w:t xml:space="preserve"> generate the documentation</w:t>
      </w:r>
      <w:r w:rsidR="004D7625">
        <w:t xml:space="preserve"> and we provide review points along the way which means that the client is constantly involved.</w:t>
      </w:r>
    </w:p>
    <w:p w:rsidR="004D7625" w:rsidRPr="004D7625" w:rsidRDefault="00FC3C1C" w:rsidP="00793574">
      <w:pPr>
        <w:rPr>
          <w:i/>
        </w:rPr>
      </w:pPr>
      <w:r w:rsidRPr="00FC3C1C">
        <w:br/>
      </w:r>
      <w:r w:rsidRPr="004D7625">
        <w:rPr>
          <w:bCs/>
          <w:i/>
        </w:rPr>
        <w:t>Phase 7.</w:t>
      </w:r>
      <w:r w:rsidRPr="004D7625">
        <w:rPr>
          <w:i/>
        </w:rPr>
        <w:t> </w:t>
      </w:r>
    </w:p>
    <w:p w:rsidR="00FC3C1C" w:rsidRPr="00FC3C1C" w:rsidRDefault="004D7625" w:rsidP="00793574">
      <w:r>
        <w:t>We issue the complete a</w:t>
      </w:r>
      <w:r w:rsidR="00FC3C1C" w:rsidRPr="00FC3C1C">
        <w:t>nalysis document.</w:t>
      </w:r>
    </w:p>
    <w:p w:rsidR="00FC3C1C" w:rsidRPr="00FC3C1C" w:rsidRDefault="00FC3C1C" w:rsidP="00793574">
      <w:r w:rsidRPr="00FC3C1C">
        <w:br/>
      </w:r>
      <w:r w:rsidRPr="004D7625">
        <w:rPr>
          <w:iCs/>
          <w:u w:val="single"/>
        </w:rPr>
        <w:t>Output 2</w:t>
      </w:r>
      <w:r w:rsidRPr="004D7625">
        <w:rPr>
          <w:u w:val="single"/>
        </w:rPr>
        <w:t>:</w:t>
      </w:r>
      <w:r w:rsidRPr="00FC3C1C">
        <w:t xml:space="preserve"> Analysis Document</w:t>
      </w:r>
    </w:p>
    <w:p w:rsidR="000F39BE" w:rsidRPr="000F39BE" w:rsidRDefault="00FC3C1C" w:rsidP="00793574">
      <w:pPr>
        <w:rPr>
          <w:i/>
        </w:rPr>
      </w:pPr>
      <w:r w:rsidRPr="00FC3C1C">
        <w:br/>
      </w:r>
      <w:r w:rsidRPr="000F39BE">
        <w:rPr>
          <w:bCs/>
          <w:i/>
        </w:rPr>
        <w:t>Phase 8.</w:t>
      </w:r>
      <w:r w:rsidRPr="000F39BE">
        <w:rPr>
          <w:i/>
        </w:rPr>
        <w:t> </w:t>
      </w:r>
    </w:p>
    <w:p w:rsidR="00FC3C1C" w:rsidRPr="00FC3C1C" w:rsidRDefault="000F39BE" w:rsidP="00793574">
      <w:r>
        <w:t xml:space="preserve">The client is </w:t>
      </w:r>
      <w:r w:rsidR="009C76F2">
        <w:t>now properly equipped</w:t>
      </w:r>
      <w:r>
        <w:t xml:space="preserve"> to make a </w:t>
      </w:r>
      <w:r w:rsidR="00FC3C1C" w:rsidRPr="00FC3C1C">
        <w:t>g</w:t>
      </w:r>
      <w:r>
        <w:t>o / no-</w:t>
      </w:r>
      <w:r w:rsidR="00FC3C1C" w:rsidRPr="00FC3C1C">
        <w:t xml:space="preserve">go </w:t>
      </w:r>
      <w:r>
        <w:t>decision</w:t>
      </w:r>
      <w:r w:rsidR="009C76F2">
        <w:t xml:space="preserve"> or, in the light of information produced by the analysis, to revise their initial specification. </w:t>
      </w:r>
    </w:p>
    <w:p w:rsidR="009C76F2" w:rsidRPr="009C76F2" w:rsidRDefault="00FC3C1C" w:rsidP="00793574">
      <w:pPr>
        <w:rPr>
          <w:i/>
        </w:rPr>
      </w:pPr>
      <w:r w:rsidRPr="00FC3C1C">
        <w:br/>
      </w:r>
      <w:r w:rsidRPr="009C76F2">
        <w:rPr>
          <w:bCs/>
          <w:i/>
        </w:rPr>
        <w:t>Phase 9.</w:t>
      </w:r>
      <w:r w:rsidRPr="009C76F2">
        <w:rPr>
          <w:i/>
        </w:rPr>
        <w:t> </w:t>
      </w:r>
    </w:p>
    <w:p w:rsidR="009C76F2" w:rsidRPr="00FC3C1C" w:rsidRDefault="00050BA8" w:rsidP="009C76F2">
      <w:r>
        <w:t xml:space="preserve">As above, </w:t>
      </w:r>
      <w:r w:rsidR="009C76F2">
        <w:t>before we undertake any further work on the project we require the client to either issue a purchase order or buy a block</w:t>
      </w:r>
      <w:r w:rsidR="009C76F2" w:rsidRPr="00FC3C1C">
        <w:t xml:space="preserve"> of prepaid h</w:t>
      </w:r>
      <w:r w:rsidR="009C76F2">
        <w:t>ours</w:t>
      </w:r>
      <w:r w:rsidR="009C76F2" w:rsidRPr="00FC3C1C">
        <w:t>.</w:t>
      </w:r>
    </w:p>
    <w:p w:rsidR="00050BA8" w:rsidRPr="00050BA8" w:rsidRDefault="00FC3C1C" w:rsidP="00793574">
      <w:pPr>
        <w:rPr>
          <w:i/>
        </w:rPr>
      </w:pPr>
      <w:r w:rsidRPr="00FC3C1C">
        <w:br/>
      </w:r>
      <w:r w:rsidRPr="00050BA8">
        <w:rPr>
          <w:bCs/>
          <w:i/>
        </w:rPr>
        <w:t>Phase 10.</w:t>
      </w:r>
      <w:r w:rsidRPr="00050BA8">
        <w:rPr>
          <w:i/>
        </w:rPr>
        <w:t> </w:t>
      </w:r>
    </w:p>
    <w:p w:rsidR="00897EEA" w:rsidRDefault="00FC3C1C" w:rsidP="00793574">
      <w:r w:rsidRPr="00FC3C1C">
        <w:t xml:space="preserve">The ADDIE approach is </w:t>
      </w:r>
      <w:r w:rsidR="00897EEA">
        <w:t>applied across the project to inform timelines and waypoints.</w:t>
      </w:r>
    </w:p>
    <w:p w:rsidR="00FC3C1C" w:rsidRPr="00FC3C1C" w:rsidRDefault="00FC3C1C" w:rsidP="00793574">
      <w:r w:rsidRPr="00FC3C1C">
        <w:br/>
      </w:r>
      <w:r w:rsidRPr="00897EEA">
        <w:rPr>
          <w:iCs/>
          <w:u w:val="single"/>
        </w:rPr>
        <w:t>Output 3</w:t>
      </w:r>
      <w:r w:rsidRPr="00897EEA">
        <w:rPr>
          <w:u w:val="single"/>
        </w:rPr>
        <w:t>:</w:t>
      </w:r>
      <w:r w:rsidRPr="00FC3C1C">
        <w:t xml:space="preserve"> Project Documentation</w:t>
      </w:r>
    </w:p>
    <w:p w:rsidR="00FC3C1C" w:rsidRPr="00FC3C1C" w:rsidRDefault="00FC3C1C" w:rsidP="00793574">
      <w:r w:rsidRPr="00897EEA">
        <w:rPr>
          <w:iCs/>
          <w:u w:val="single"/>
        </w:rPr>
        <w:t>Output 4</w:t>
      </w:r>
      <w:r w:rsidRPr="00897EEA">
        <w:rPr>
          <w:u w:val="single"/>
        </w:rPr>
        <w:t>:</w:t>
      </w:r>
      <w:r w:rsidRPr="00FC3C1C">
        <w:t xml:space="preserve"> Training Documentation</w:t>
      </w:r>
    </w:p>
    <w:p w:rsidR="00697B2C" w:rsidRDefault="00FC3C1C" w:rsidP="00793574">
      <w:pPr>
        <w:rPr>
          <w:b/>
          <w:bCs/>
        </w:rPr>
      </w:pPr>
      <w:r w:rsidRPr="00FC3C1C">
        <w:br/>
      </w:r>
    </w:p>
    <w:p w:rsidR="00697B2C" w:rsidRPr="00697B2C" w:rsidRDefault="00FC3C1C" w:rsidP="00793574">
      <w:pPr>
        <w:rPr>
          <w:i/>
        </w:rPr>
      </w:pPr>
      <w:r w:rsidRPr="00697B2C">
        <w:rPr>
          <w:bCs/>
          <w:i/>
        </w:rPr>
        <w:lastRenderedPageBreak/>
        <w:t>Phase 11.</w:t>
      </w:r>
      <w:r w:rsidRPr="00697B2C">
        <w:rPr>
          <w:i/>
        </w:rPr>
        <w:t> </w:t>
      </w:r>
    </w:p>
    <w:p w:rsidR="00FC3C1C" w:rsidRPr="00FC3C1C" w:rsidRDefault="00697B2C" w:rsidP="00793574">
      <w:r>
        <w:t>Roll out. This is a highly is a collaborative stage and requires the extensive involvement of client personnel</w:t>
      </w:r>
      <w:r w:rsidR="00FC3C1C" w:rsidRPr="00FC3C1C">
        <w:t>.</w:t>
      </w:r>
    </w:p>
    <w:p w:rsidR="00697B2C" w:rsidRPr="0003392B" w:rsidRDefault="00FC3C1C" w:rsidP="00793574">
      <w:pPr>
        <w:rPr>
          <w:i/>
        </w:rPr>
      </w:pPr>
      <w:r w:rsidRPr="00FC3C1C">
        <w:br/>
      </w:r>
      <w:r w:rsidRPr="0003392B">
        <w:rPr>
          <w:bCs/>
          <w:i/>
        </w:rPr>
        <w:t>Phase 12.</w:t>
      </w:r>
      <w:r w:rsidRPr="0003392B">
        <w:rPr>
          <w:i/>
        </w:rPr>
        <w:t> </w:t>
      </w:r>
    </w:p>
    <w:p w:rsidR="00FC3C1C" w:rsidRPr="00FC3C1C" w:rsidRDefault="0003392B" w:rsidP="00793574">
      <w:r>
        <w:t>E</w:t>
      </w:r>
      <w:r w:rsidR="00FC3C1C" w:rsidRPr="00FC3C1C">
        <w:t xml:space="preserve">valuation at the end of the process </w:t>
      </w:r>
      <w:r>
        <w:t xml:space="preserve">is used to measure the actual </w:t>
      </w:r>
      <w:r w:rsidR="00FC3C1C" w:rsidRPr="00FC3C1C">
        <w:t>Return o</w:t>
      </w:r>
      <w:r>
        <w:t>n Investment of the project. Is it as predicted in the Analysis phase?</w:t>
      </w:r>
      <w:r w:rsidR="00FC3C1C" w:rsidRPr="00FC3C1C">
        <w:t xml:space="preserve"> </w:t>
      </w:r>
      <w:r>
        <w:t xml:space="preserve">Evaluation </w:t>
      </w:r>
      <w:r w:rsidR="00FC3C1C" w:rsidRPr="00FC3C1C">
        <w:t>may</w:t>
      </w:r>
      <w:r>
        <w:t xml:space="preserve"> also</w:t>
      </w:r>
      <w:r w:rsidR="00FC3C1C" w:rsidRPr="00FC3C1C">
        <w:t xml:space="preserve"> lead to further projects but for the purpose of project development it is important to </w:t>
      </w:r>
      <w:r>
        <w:t>mark and agree an end point to this project</w:t>
      </w:r>
      <w:r w:rsidR="00FC3C1C" w:rsidRPr="00FC3C1C">
        <w:t>.</w:t>
      </w:r>
    </w:p>
    <w:p w:rsidR="00FC3C1C" w:rsidRPr="00FC3C1C" w:rsidRDefault="00FC3C1C" w:rsidP="00793574">
      <w:r w:rsidRPr="00FC3C1C">
        <w:br/>
      </w:r>
      <w:r w:rsidRPr="0003392B">
        <w:rPr>
          <w:iCs/>
          <w:u w:val="single"/>
        </w:rPr>
        <w:t>Output 5</w:t>
      </w:r>
      <w:r w:rsidRPr="0003392B">
        <w:rPr>
          <w:u w:val="single"/>
        </w:rPr>
        <w:t>:</w:t>
      </w:r>
      <w:r w:rsidRPr="00FC3C1C">
        <w:t xml:space="preserve"> Project Report / Case Study</w:t>
      </w:r>
    </w:p>
    <w:p w:rsidR="00FC3C1C" w:rsidRDefault="00FC3C1C" w:rsidP="00793574">
      <w:pPr>
        <w:rPr>
          <w:lang w:val="en-IE"/>
        </w:rPr>
      </w:pPr>
      <w:bookmarkStart w:id="0" w:name="_GoBack"/>
      <w:bookmarkEnd w:id="0"/>
    </w:p>
    <w:sectPr w:rsidR="00FC3C1C" w:rsidSect="00877E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55CE7"/>
    <w:multiLevelType w:val="multilevel"/>
    <w:tmpl w:val="A1720CE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291FA2"/>
    <w:multiLevelType w:val="multilevel"/>
    <w:tmpl w:val="A68CC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8D301E"/>
    <w:multiLevelType w:val="hybridMultilevel"/>
    <w:tmpl w:val="3F3A1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70D83"/>
    <w:multiLevelType w:val="multilevel"/>
    <w:tmpl w:val="B868E2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AE015C"/>
    <w:multiLevelType w:val="multilevel"/>
    <w:tmpl w:val="CC9AC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E65D36"/>
    <w:multiLevelType w:val="multilevel"/>
    <w:tmpl w:val="489843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94402E"/>
    <w:multiLevelType w:val="multilevel"/>
    <w:tmpl w:val="E0E67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8129C5"/>
    <w:multiLevelType w:val="hybridMultilevel"/>
    <w:tmpl w:val="ABBE3E6A"/>
    <w:lvl w:ilvl="0" w:tplc="2724F2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EA12D8"/>
    <w:multiLevelType w:val="multilevel"/>
    <w:tmpl w:val="48C2BA8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6C056A"/>
    <w:multiLevelType w:val="multilevel"/>
    <w:tmpl w:val="C53E65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3A6CA6"/>
    <w:multiLevelType w:val="multilevel"/>
    <w:tmpl w:val="B464DC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107639"/>
    <w:multiLevelType w:val="hybridMultilevel"/>
    <w:tmpl w:val="A518215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B567CB"/>
    <w:multiLevelType w:val="multilevel"/>
    <w:tmpl w:val="5AC235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911BDF"/>
    <w:multiLevelType w:val="multilevel"/>
    <w:tmpl w:val="B868E2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176996"/>
    <w:multiLevelType w:val="multilevel"/>
    <w:tmpl w:val="B46034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D42814"/>
    <w:multiLevelType w:val="hybridMultilevel"/>
    <w:tmpl w:val="3342D1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1D32C0"/>
    <w:multiLevelType w:val="multilevel"/>
    <w:tmpl w:val="5F48A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7C6ED1"/>
    <w:multiLevelType w:val="hybridMultilevel"/>
    <w:tmpl w:val="3342D1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7726C7"/>
    <w:multiLevelType w:val="multilevel"/>
    <w:tmpl w:val="B868E2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CBF5B2B"/>
    <w:multiLevelType w:val="hybridMultilevel"/>
    <w:tmpl w:val="63F4F600"/>
    <w:lvl w:ilvl="0" w:tplc="0FEAF8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4B76499"/>
    <w:multiLevelType w:val="multilevel"/>
    <w:tmpl w:val="1590A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18"/>
  </w:num>
  <w:num w:numId="4">
    <w:abstractNumId w:val="12"/>
  </w:num>
  <w:num w:numId="5">
    <w:abstractNumId w:val="0"/>
  </w:num>
  <w:num w:numId="6">
    <w:abstractNumId w:val="4"/>
  </w:num>
  <w:num w:numId="7">
    <w:abstractNumId w:val="8"/>
  </w:num>
  <w:num w:numId="8">
    <w:abstractNumId w:val="9"/>
  </w:num>
  <w:num w:numId="9">
    <w:abstractNumId w:val="5"/>
  </w:num>
  <w:num w:numId="10">
    <w:abstractNumId w:val="16"/>
  </w:num>
  <w:num w:numId="11">
    <w:abstractNumId w:val="10"/>
  </w:num>
  <w:num w:numId="12">
    <w:abstractNumId w:val="20"/>
  </w:num>
  <w:num w:numId="13">
    <w:abstractNumId w:val="6"/>
  </w:num>
  <w:num w:numId="14">
    <w:abstractNumId w:val="14"/>
  </w:num>
  <w:num w:numId="15">
    <w:abstractNumId w:val="17"/>
  </w:num>
  <w:num w:numId="16">
    <w:abstractNumId w:val="11"/>
  </w:num>
  <w:num w:numId="17">
    <w:abstractNumId w:val="15"/>
  </w:num>
  <w:num w:numId="18">
    <w:abstractNumId w:val="13"/>
  </w:num>
  <w:num w:numId="19">
    <w:abstractNumId w:val="7"/>
  </w:num>
  <w:num w:numId="20">
    <w:abstractNumId w:val="19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8A7"/>
    <w:rsid w:val="0003392B"/>
    <w:rsid w:val="00050BA8"/>
    <w:rsid w:val="000C27EA"/>
    <w:rsid w:val="000F39BE"/>
    <w:rsid w:val="000F4A92"/>
    <w:rsid w:val="00115FE7"/>
    <w:rsid w:val="001B79B2"/>
    <w:rsid w:val="00275B30"/>
    <w:rsid w:val="00280C64"/>
    <w:rsid w:val="002A681C"/>
    <w:rsid w:val="002F65BA"/>
    <w:rsid w:val="003C289A"/>
    <w:rsid w:val="00427121"/>
    <w:rsid w:val="00461257"/>
    <w:rsid w:val="004C5208"/>
    <w:rsid w:val="004C5FC7"/>
    <w:rsid w:val="004D53B8"/>
    <w:rsid w:val="004D7625"/>
    <w:rsid w:val="005A0F0E"/>
    <w:rsid w:val="005E4009"/>
    <w:rsid w:val="00610107"/>
    <w:rsid w:val="006644FF"/>
    <w:rsid w:val="00697B2C"/>
    <w:rsid w:val="006D7033"/>
    <w:rsid w:val="00791C29"/>
    <w:rsid w:val="00793574"/>
    <w:rsid w:val="00793803"/>
    <w:rsid w:val="007A565C"/>
    <w:rsid w:val="007D09B8"/>
    <w:rsid w:val="00804923"/>
    <w:rsid w:val="00811480"/>
    <w:rsid w:val="00816BB0"/>
    <w:rsid w:val="008643EB"/>
    <w:rsid w:val="0087020C"/>
    <w:rsid w:val="00874678"/>
    <w:rsid w:val="00877E1F"/>
    <w:rsid w:val="00897EEA"/>
    <w:rsid w:val="00910EDB"/>
    <w:rsid w:val="00946985"/>
    <w:rsid w:val="00993717"/>
    <w:rsid w:val="009C76F2"/>
    <w:rsid w:val="009D1091"/>
    <w:rsid w:val="00A03C67"/>
    <w:rsid w:val="00A068EA"/>
    <w:rsid w:val="00A25E2A"/>
    <w:rsid w:val="00AA65D9"/>
    <w:rsid w:val="00AB3D3B"/>
    <w:rsid w:val="00AD64EC"/>
    <w:rsid w:val="00B02160"/>
    <w:rsid w:val="00B2411E"/>
    <w:rsid w:val="00B35026"/>
    <w:rsid w:val="00B446F5"/>
    <w:rsid w:val="00B529EA"/>
    <w:rsid w:val="00BE6B83"/>
    <w:rsid w:val="00C028A7"/>
    <w:rsid w:val="00C43437"/>
    <w:rsid w:val="00CA07D7"/>
    <w:rsid w:val="00CD5532"/>
    <w:rsid w:val="00D07DE2"/>
    <w:rsid w:val="00D5010D"/>
    <w:rsid w:val="00D54401"/>
    <w:rsid w:val="00D93482"/>
    <w:rsid w:val="00D97759"/>
    <w:rsid w:val="00DC1D42"/>
    <w:rsid w:val="00DC684F"/>
    <w:rsid w:val="00DD5CDC"/>
    <w:rsid w:val="00DF55AD"/>
    <w:rsid w:val="00E216DF"/>
    <w:rsid w:val="00E6526E"/>
    <w:rsid w:val="00E66045"/>
    <w:rsid w:val="00E92339"/>
    <w:rsid w:val="00E95C05"/>
    <w:rsid w:val="00F52C4C"/>
    <w:rsid w:val="00F8544A"/>
    <w:rsid w:val="00FA2573"/>
    <w:rsid w:val="00FC3C1C"/>
    <w:rsid w:val="00FC747B"/>
    <w:rsid w:val="00FF5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7E029F-1D76-4412-843E-6D9114D0F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6F5"/>
    <w:pPr>
      <w:spacing w:after="0" w:line="360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46F5"/>
    <w:pPr>
      <w:keepNext/>
      <w:keepLines/>
      <w:outlineLvl w:val="0"/>
    </w:pPr>
    <w:rPr>
      <w:rFonts w:eastAsiaTheme="majorEastAsia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41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46F5"/>
    <w:rPr>
      <w:rFonts w:ascii="Arial" w:eastAsiaTheme="majorEastAsia" w:hAnsi="Arial" w:cstheme="majorBidi"/>
      <w:sz w:val="32"/>
      <w:szCs w:val="32"/>
    </w:rPr>
  </w:style>
  <w:style w:type="table" w:styleId="TableGrid">
    <w:name w:val="Table Grid"/>
    <w:basedOn w:val="TableNormal"/>
    <w:uiPriority w:val="39"/>
    <w:rsid w:val="00B446F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7DE2"/>
    <w:pPr>
      <w:spacing w:line="240" w:lineRule="auto"/>
      <w:ind w:left="720"/>
      <w:contextualSpacing/>
    </w:pPr>
    <w:rPr>
      <w:color w:val="000000" w:themeColor="text1"/>
      <w:lang w:val="en-I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411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B2411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A68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7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94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79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30607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AAAAAA"/>
                        <w:left w:val="single" w:sz="6" w:space="5" w:color="AAAAAA"/>
                        <w:bottom w:val="single" w:sz="6" w:space="5" w:color="AAAAAA"/>
                        <w:right w:val="single" w:sz="6" w:space="5" w:color="AAAAAA"/>
                      </w:divBdr>
                    </w:div>
                    <w:div w:id="97355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4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8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82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412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340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AAAAAA"/>
                            <w:left w:val="single" w:sz="6" w:space="5" w:color="AAAAAA"/>
                            <w:bottom w:val="single" w:sz="6" w:space="5" w:color="AAAAAA"/>
                            <w:right w:val="single" w:sz="6" w:space="5" w:color="AAAAAA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6698967">
          <w:marLeft w:val="0"/>
          <w:marRight w:val="0"/>
          <w:marTop w:val="0"/>
          <w:marBottom w:val="0"/>
          <w:divBdr>
            <w:top w:val="single" w:sz="18" w:space="0" w:color="3E5389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4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9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8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14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61272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AAAAAA"/>
                        <w:left w:val="single" w:sz="6" w:space="5" w:color="AAAAAA"/>
                        <w:bottom w:val="single" w:sz="6" w:space="5" w:color="AAAAAA"/>
                        <w:right w:val="single" w:sz="6" w:space="5" w:color="AAAAAA"/>
                      </w:divBdr>
                    </w:div>
                  </w:divsChild>
                </w:div>
              </w:divsChild>
            </w:div>
          </w:divsChild>
        </w:div>
      </w:divsChild>
    </w:div>
    <w:div w:id="5126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73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8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96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06636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AAAAAA"/>
                        <w:left w:val="single" w:sz="6" w:space="5" w:color="AAAAAA"/>
                        <w:bottom w:val="single" w:sz="6" w:space="5" w:color="AAAAAA"/>
                        <w:right w:val="single" w:sz="6" w:space="5" w:color="AAAAAA"/>
                      </w:divBdr>
                    </w:div>
                    <w:div w:id="135753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97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0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7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78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737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AAAAAA"/>
                            <w:left w:val="single" w:sz="6" w:space="5" w:color="AAAAAA"/>
                            <w:bottom w:val="single" w:sz="6" w:space="5" w:color="AAAAAA"/>
                            <w:right w:val="single" w:sz="6" w:space="5" w:color="AAAAAA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3645220">
          <w:marLeft w:val="0"/>
          <w:marRight w:val="0"/>
          <w:marTop w:val="0"/>
          <w:marBottom w:val="0"/>
          <w:divBdr>
            <w:top w:val="single" w:sz="18" w:space="0" w:color="3E5389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4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0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63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0583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AAAAAA"/>
                        <w:left w:val="single" w:sz="6" w:space="5" w:color="AAAAAA"/>
                        <w:bottom w:val="single" w:sz="6" w:space="5" w:color="AAAAAA"/>
                        <w:right w:val="single" w:sz="6" w:space="5" w:color="AAAAAA"/>
                      </w:divBdr>
                    </w:div>
                  </w:divsChild>
                </w:div>
              </w:divsChild>
            </w:div>
          </w:divsChild>
        </w:div>
      </w:divsChild>
    </w:div>
    <w:div w:id="18452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8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5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25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2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24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50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://www.bxpsoftware.com/wixi/index.php?title=File:ADDIEDevelopment_001.jp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en.wikipedia.org/wiki/ADDIE_Mode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bxpsoftware.com/wixi/index.php?title=File:AllnOneProjectDevelopment_001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7550A-D006-4106-B181-1451F26F0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Thomson</dc:creator>
  <cp:keywords/>
  <dc:description/>
  <cp:lastModifiedBy>Chris Thomson</cp:lastModifiedBy>
  <cp:revision>3</cp:revision>
  <dcterms:created xsi:type="dcterms:W3CDTF">2017-01-26T17:35:00Z</dcterms:created>
  <dcterms:modified xsi:type="dcterms:W3CDTF">2017-01-26T17:36:00Z</dcterms:modified>
</cp:coreProperties>
</file>