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05C" w:rsidRPr="00633AA6" w:rsidRDefault="00C2205C" w:rsidP="00633AA6">
      <w:pPr>
        <w:pStyle w:val="Heading1"/>
        <w:numPr>
          <w:ilvl w:val="0"/>
          <w:numId w:val="0"/>
        </w:numPr>
        <w:ind w:left="851" w:hanging="851"/>
        <w:rPr>
          <w:rFonts w:ascii="Arial" w:hAnsi="Arial" w:cs="Arial"/>
          <w:sz w:val="72"/>
          <w:szCs w:val="72"/>
        </w:rPr>
      </w:pPr>
    </w:p>
    <w:p w:rsidR="007B38D0" w:rsidRPr="00633AA6" w:rsidRDefault="00B726A0" w:rsidP="00633AA6">
      <w:pPr>
        <w:pStyle w:val="Heading1"/>
        <w:numPr>
          <w:ilvl w:val="0"/>
          <w:numId w:val="0"/>
        </w:numPr>
        <w:rPr>
          <w:rFonts w:ascii="Arial" w:hAnsi="Arial" w:cs="Arial"/>
          <w:sz w:val="72"/>
          <w:szCs w:val="72"/>
        </w:rPr>
      </w:pPr>
      <w:r w:rsidRPr="00633AA6">
        <w:rPr>
          <w:rFonts w:ascii="Arial" w:hAnsi="Arial" w:cs="Arial"/>
          <w:sz w:val="72"/>
          <w:szCs w:val="72"/>
        </w:rPr>
        <w:t>Clearing the Be-Mail Stack</w:t>
      </w:r>
    </w:p>
    <w:p w:rsidR="00AA1A4C" w:rsidRDefault="00AA1A4C" w:rsidP="007B38D0">
      <w:pPr>
        <w:rPr>
          <w:rFonts w:ascii="Arial" w:hAnsi="Arial" w:cs="Arial"/>
        </w:rPr>
      </w:pPr>
    </w:p>
    <w:p w:rsidR="00524BC2" w:rsidRPr="00705D33" w:rsidRDefault="00524BC2">
      <w:pPr>
        <w:spacing w:after="200" w:line="276" w:lineRule="auto"/>
        <w:rPr>
          <w:rFonts w:ascii="Arial" w:hAnsi="Arial" w:cs="Arial"/>
        </w:rPr>
      </w:pPr>
    </w:p>
    <w:p w:rsidR="00524BC2" w:rsidRPr="00705D33" w:rsidRDefault="00524BC2" w:rsidP="00633AA6">
      <w:pPr>
        <w:pStyle w:val="Heading1"/>
        <w:numPr>
          <w:ilvl w:val="0"/>
          <w:numId w:val="21"/>
        </w:numPr>
        <w:spacing w:before="480"/>
        <w:ind w:left="851" w:hanging="851"/>
        <w:contextualSpacing w:val="0"/>
        <w:jc w:val="center"/>
        <w:rPr>
          <w:rFonts w:ascii="Arial" w:hAnsi="Arial" w:cs="Arial"/>
        </w:rPr>
      </w:pPr>
      <w:bookmarkStart w:id="0" w:name="_Toc445729883"/>
      <w:r w:rsidRPr="00705D33">
        <w:rPr>
          <w:rFonts w:ascii="Arial" w:hAnsi="Arial" w:cs="Arial"/>
        </w:rPr>
        <w:t>Introduction</w:t>
      </w:r>
      <w:bookmarkEnd w:id="0"/>
    </w:p>
    <w:p w:rsidR="00524BC2" w:rsidRPr="00705D33" w:rsidRDefault="00524BC2" w:rsidP="00524BC2">
      <w:pPr>
        <w:rPr>
          <w:rFonts w:ascii="Arial" w:hAnsi="Arial" w:cs="Arial"/>
        </w:rPr>
      </w:pPr>
    </w:p>
    <w:p w:rsidR="00524BC2" w:rsidRPr="00705D33" w:rsidRDefault="00524BC2" w:rsidP="00633AA6">
      <w:pPr>
        <w:pStyle w:val="Heading2"/>
        <w:numPr>
          <w:ilvl w:val="1"/>
          <w:numId w:val="21"/>
        </w:numPr>
        <w:spacing w:before="200"/>
        <w:ind w:left="1134" w:hanging="1134"/>
        <w:contextualSpacing w:val="0"/>
        <w:jc w:val="center"/>
        <w:rPr>
          <w:rFonts w:ascii="Arial" w:hAnsi="Arial" w:cs="Arial"/>
        </w:rPr>
      </w:pPr>
      <w:bookmarkStart w:id="1" w:name="_Toc445729884"/>
      <w:r w:rsidRPr="00705D33">
        <w:rPr>
          <w:rFonts w:ascii="Arial" w:hAnsi="Arial" w:cs="Arial"/>
        </w:rPr>
        <w:t>Executive Summary</w:t>
      </w:r>
      <w:bookmarkEnd w:id="1"/>
    </w:p>
    <w:p w:rsidR="00524BC2" w:rsidRPr="00705D33" w:rsidRDefault="00524BC2" w:rsidP="00524BC2">
      <w:pPr>
        <w:ind w:right="425"/>
        <w:rPr>
          <w:rFonts w:ascii="Arial" w:hAnsi="Arial" w:cs="Arial"/>
        </w:rPr>
      </w:pPr>
    </w:p>
    <w:p w:rsidR="00524BC2" w:rsidRPr="00633AA6" w:rsidRDefault="00B726A0" w:rsidP="00633AA6">
      <w:pPr>
        <w:jc w:val="center"/>
        <w:rPr>
          <w:rFonts w:ascii="Arial" w:hAnsi="Arial" w:cs="Arial"/>
          <w:b/>
          <w:sz w:val="24"/>
          <w:szCs w:val="24"/>
        </w:rPr>
      </w:pPr>
      <w:r w:rsidRPr="00633AA6">
        <w:rPr>
          <w:rFonts w:ascii="Arial" w:hAnsi="Arial" w:cs="Arial"/>
          <w:b/>
          <w:sz w:val="24"/>
          <w:szCs w:val="24"/>
        </w:rPr>
        <w:t xml:space="preserve">Steps required to clear the </w:t>
      </w:r>
      <w:r w:rsidR="00633AA6" w:rsidRPr="00633AA6">
        <w:rPr>
          <w:rFonts w:ascii="Arial" w:hAnsi="Arial" w:cs="Arial"/>
          <w:b/>
          <w:sz w:val="24"/>
          <w:szCs w:val="24"/>
        </w:rPr>
        <w:t>stack on Be-Mail</w:t>
      </w:r>
    </w:p>
    <w:p w:rsidR="00524BC2" w:rsidRPr="00705D33" w:rsidRDefault="00524BC2" w:rsidP="00524BC2">
      <w:pPr>
        <w:rPr>
          <w:rFonts w:ascii="Arial" w:hAnsi="Arial" w:cs="Arial"/>
        </w:rPr>
      </w:pPr>
    </w:p>
    <w:p w:rsidR="00524BC2" w:rsidRPr="00705D33" w:rsidRDefault="00524BC2" w:rsidP="00524BC2">
      <w:pPr>
        <w:rPr>
          <w:rFonts w:ascii="Arial" w:hAnsi="Arial" w:cs="Arial"/>
        </w:rPr>
      </w:pPr>
    </w:p>
    <w:p w:rsidR="00633AA6" w:rsidRDefault="00633AA6" w:rsidP="00633AA6">
      <w:pPr>
        <w:pStyle w:val="Heading2"/>
        <w:numPr>
          <w:ilvl w:val="0"/>
          <w:numId w:val="0"/>
        </w:numPr>
        <w:spacing w:before="200"/>
        <w:ind w:left="1134"/>
        <w:contextualSpacing w:val="0"/>
        <w:rPr>
          <w:rFonts w:ascii="Arial" w:hAnsi="Arial" w:cs="Arial"/>
        </w:rPr>
      </w:pPr>
      <w:bookmarkStart w:id="2" w:name="_Toc416867970"/>
      <w:bookmarkStart w:id="3" w:name="_Toc445729890"/>
    </w:p>
    <w:p w:rsidR="00633AA6" w:rsidRDefault="00633AA6" w:rsidP="00633AA6">
      <w:pPr>
        <w:pStyle w:val="Heading2"/>
        <w:numPr>
          <w:ilvl w:val="0"/>
          <w:numId w:val="0"/>
        </w:numPr>
        <w:spacing w:before="200"/>
        <w:contextualSpacing w:val="0"/>
        <w:jc w:val="center"/>
        <w:rPr>
          <w:rFonts w:ascii="Arial" w:hAnsi="Arial" w:cs="Arial"/>
        </w:rPr>
      </w:pPr>
    </w:p>
    <w:p w:rsidR="00633AA6" w:rsidRDefault="00633AA6" w:rsidP="00633AA6"/>
    <w:p w:rsidR="00633AA6" w:rsidRDefault="00633AA6" w:rsidP="00633AA6"/>
    <w:p w:rsidR="00633AA6" w:rsidRDefault="00633AA6" w:rsidP="00633AA6"/>
    <w:p w:rsidR="00633AA6" w:rsidRDefault="00633AA6" w:rsidP="00633AA6"/>
    <w:p w:rsidR="00633AA6" w:rsidRDefault="00633AA6" w:rsidP="00633AA6"/>
    <w:p w:rsidR="00633AA6" w:rsidRDefault="00633AA6" w:rsidP="00633AA6"/>
    <w:p w:rsidR="00633AA6" w:rsidRDefault="00633AA6" w:rsidP="00633AA6"/>
    <w:p w:rsidR="00633AA6" w:rsidRDefault="00633AA6" w:rsidP="00633AA6"/>
    <w:p w:rsidR="00633AA6" w:rsidRPr="00633AA6" w:rsidRDefault="00633AA6" w:rsidP="00633AA6"/>
    <w:p w:rsidR="00524BC2" w:rsidRPr="00705D33" w:rsidRDefault="00633AA6" w:rsidP="00633AA6">
      <w:pPr>
        <w:pStyle w:val="Heading2"/>
        <w:numPr>
          <w:ilvl w:val="1"/>
          <w:numId w:val="21"/>
        </w:numPr>
        <w:spacing w:before="200"/>
        <w:ind w:left="1134" w:hanging="1134"/>
        <w:contextualSpacing w:val="0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</w:t>
      </w:r>
      <w:r w:rsidR="00524BC2" w:rsidRPr="00705D33">
        <w:rPr>
          <w:rFonts w:ascii="Arial" w:hAnsi="Arial" w:cs="Arial"/>
        </w:rPr>
        <w:t>takeholders</w:t>
      </w:r>
      <w:bookmarkEnd w:id="2"/>
      <w:bookmarkEnd w:id="3"/>
    </w:p>
    <w:p w:rsidR="00524BC2" w:rsidRDefault="00524BC2" w:rsidP="00524BC2">
      <w:pPr>
        <w:rPr>
          <w:rFonts w:ascii="Arial" w:hAnsi="Arial" w:cs="Arial"/>
        </w:rPr>
      </w:pPr>
    </w:p>
    <w:p w:rsidR="00633AA6" w:rsidRDefault="00633AA6" w:rsidP="00524BC2">
      <w:pPr>
        <w:rPr>
          <w:rFonts w:ascii="Arial" w:hAnsi="Arial" w:cs="Arial"/>
        </w:rPr>
      </w:pPr>
    </w:p>
    <w:p w:rsidR="00633AA6" w:rsidRPr="00705D33" w:rsidRDefault="00633AA6" w:rsidP="00524BC2">
      <w:pPr>
        <w:rPr>
          <w:rFonts w:ascii="Arial" w:hAnsi="Arial" w:cs="Arial"/>
        </w:rPr>
      </w:pPr>
    </w:p>
    <w:p w:rsidR="00524BC2" w:rsidRPr="00705D33" w:rsidRDefault="00524BC2" w:rsidP="00633AA6">
      <w:pPr>
        <w:pStyle w:val="Heading3"/>
        <w:numPr>
          <w:ilvl w:val="2"/>
          <w:numId w:val="21"/>
        </w:numPr>
        <w:ind w:left="1418" w:hanging="1418"/>
        <w:jc w:val="center"/>
        <w:rPr>
          <w:rFonts w:ascii="Arial" w:hAnsi="Arial" w:cs="Arial"/>
        </w:rPr>
      </w:pPr>
      <w:bookmarkStart w:id="4" w:name="_Toc416867971"/>
      <w:bookmarkStart w:id="5" w:name="_Toc445729891"/>
      <w:r w:rsidRPr="00705D33">
        <w:rPr>
          <w:rFonts w:ascii="Arial" w:hAnsi="Arial" w:cs="Arial"/>
        </w:rPr>
        <w:t>All n One</w:t>
      </w:r>
      <w:bookmarkEnd w:id="4"/>
      <w:bookmarkEnd w:id="5"/>
    </w:p>
    <w:p w:rsidR="00524BC2" w:rsidRPr="00705D33" w:rsidRDefault="00524BC2" w:rsidP="00524BC2">
      <w:pPr>
        <w:ind w:right="425"/>
        <w:rPr>
          <w:rFonts w:ascii="Arial" w:hAnsi="Arial" w:cs="Arial"/>
        </w:rPr>
      </w:pPr>
    </w:p>
    <w:p w:rsidR="00524BC2" w:rsidRPr="00705D33" w:rsidRDefault="00524BC2" w:rsidP="00524BC2">
      <w:pPr>
        <w:ind w:right="425"/>
        <w:rPr>
          <w:rFonts w:ascii="Arial" w:hAnsi="Arial" w:cs="Arial"/>
        </w:rPr>
      </w:pPr>
    </w:p>
    <w:p w:rsidR="00524BC2" w:rsidRPr="00705D33" w:rsidRDefault="00524BC2" w:rsidP="00524BC2">
      <w:pPr>
        <w:ind w:right="425"/>
        <w:rPr>
          <w:rFonts w:ascii="Arial" w:hAnsi="Arial" w:cs="Arial"/>
          <w:i/>
          <w:sz w:val="16"/>
          <w:szCs w:val="16"/>
        </w:rPr>
      </w:pPr>
      <w:r w:rsidRPr="00705D33">
        <w:rPr>
          <w:rFonts w:ascii="Arial" w:hAnsi="Arial" w:cs="Arial"/>
          <w:i/>
          <w:sz w:val="16"/>
          <w:szCs w:val="16"/>
        </w:rPr>
        <w:t xml:space="preserve">Initial </w:t>
      </w:r>
      <w:r w:rsidRPr="00705D33">
        <w:rPr>
          <w:rFonts w:ascii="Arial" w:hAnsi="Arial" w:cs="Arial"/>
          <w:i/>
          <w:sz w:val="16"/>
          <w:szCs w:val="16"/>
        </w:rPr>
        <w:tab/>
        <w:t>Name</w:t>
      </w:r>
      <w:r w:rsidRPr="00705D33">
        <w:rPr>
          <w:rFonts w:ascii="Arial" w:hAnsi="Arial" w:cs="Arial"/>
          <w:sz w:val="16"/>
          <w:szCs w:val="16"/>
        </w:rPr>
        <w:tab/>
      </w:r>
      <w:r w:rsidRPr="00705D33">
        <w:rPr>
          <w:rFonts w:ascii="Arial" w:hAnsi="Arial" w:cs="Arial"/>
          <w:sz w:val="16"/>
          <w:szCs w:val="16"/>
        </w:rPr>
        <w:tab/>
      </w:r>
      <w:r w:rsidRPr="00705D33">
        <w:rPr>
          <w:rFonts w:ascii="Arial" w:hAnsi="Arial" w:cs="Arial"/>
          <w:i/>
          <w:sz w:val="16"/>
          <w:szCs w:val="16"/>
        </w:rPr>
        <w:t>Company</w:t>
      </w:r>
      <w:r w:rsidRPr="00705D33">
        <w:rPr>
          <w:rFonts w:ascii="Arial" w:hAnsi="Arial" w:cs="Arial"/>
          <w:sz w:val="16"/>
          <w:szCs w:val="16"/>
        </w:rPr>
        <w:tab/>
      </w:r>
      <w:r w:rsidRPr="00705D33">
        <w:rPr>
          <w:rFonts w:ascii="Arial" w:hAnsi="Arial" w:cs="Arial"/>
          <w:i/>
          <w:sz w:val="16"/>
          <w:szCs w:val="16"/>
        </w:rPr>
        <w:t>Role</w:t>
      </w:r>
      <w:r w:rsidRPr="00705D33">
        <w:rPr>
          <w:rFonts w:ascii="Arial" w:hAnsi="Arial" w:cs="Arial"/>
          <w:sz w:val="16"/>
          <w:szCs w:val="16"/>
        </w:rPr>
        <w:tab/>
      </w:r>
      <w:r w:rsidRPr="00705D33">
        <w:rPr>
          <w:rFonts w:ascii="Arial" w:hAnsi="Arial" w:cs="Arial"/>
          <w:sz w:val="16"/>
          <w:szCs w:val="16"/>
        </w:rPr>
        <w:tab/>
      </w:r>
      <w:r w:rsidRPr="00705D33">
        <w:rPr>
          <w:rFonts w:ascii="Arial" w:hAnsi="Arial" w:cs="Arial"/>
          <w:sz w:val="16"/>
          <w:szCs w:val="16"/>
        </w:rPr>
        <w:tab/>
      </w:r>
      <w:r w:rsidRPr="00705D33">
        <w:rPr>
          <w:rFonts w:ascii="Arial" w:hAnsi="Arial" w:cs="Arial"/>
          <w:sz w:val="16"/>
          <w:szCs w:val="16"/>
        </w:rPr>
        <w:tab/>
      </w:r>
      <w:r w:rsidRPr="00705D33">
        <w:rPr>
          <w:rFonts w:ascii="Arial" w:hAnsi="Arial" w:cs="Arial"/>
          <w:i/>
          <w:sz w:val="16"/>
          <w:szCs w:val="16"/>
        </w:rPr>
        <w:t>Email Address</w:t>
      </w:r>
    </w:p>
    <w:p w:rsidR="00524BC2" w:rsidRPr="00705D33" w:rsidRDefault="00524BC2" w:rsidP="00524BC2">
      <w:pPr>
        <w:rPr>
          <w:rFonts w:ascii="Arial" w:hAnsi="Arial" w:cs="Arial"/>
          <w:color w:val="007DC3"/>
          <w:sz w:val="16"/>
          <w:szCs w:val="16"/>
        </w:rPr>
      </w:pPr>
      <w:r w:rsidRPr="00705D33">
        <w:rPr>
          <w:rFonts w:ascii="Arial" w:hAnsi="Arial" w:cs="Arial"/>
          <w:sz w:val="16"/>
          <w:szCs w:val="16"/>
        </w:rPr>
        <w:t>NW</w:t>
      </w:r>
      <w:r w:rsidRPr="00705D33">
        <w:rPr>
          <w:rFonts w:ascii="Arial" w:hAnsi="Arial" w:cs="Arial"/>
          <w:sz w:val="16"/>
          <w:szCs w:val="16"/>
        </w:rPr>
        <w:tab/>
        <w:t>Nick Wheeler</w:t>
      </w:r>
      <w:r w:rsidRPr="00705D33">
        <w:rPr>
          <w:rFonts w:ascii="Arial" w:hAnsi="Arial" w:cs="Arial"/>
          <w:sz w:val="16"/>
          <w:szCs w:val="16"/>
        </w:rPr>
        <w:tab/>
        <w:t xml:space="preserve">All n One Ltd </w:t>
      </w:r>
      <w:r w:rsidRPr="00705D33">
        <w:rPr>
          <w:rFonts w:ascii="Arial" w:hAnsi="Arial" w:cs="Arial"/>
          <w:sz w:val="16"/>
          <w:szCs w:val="16"/>
        </w:rPr>
        <w:tab/>
        <w:t>CEO</w:t>
      </w:r>
      <w:r w:rsidRPr="00705D33">
        <w:rPr>
          <w:rFonts w:ascii="Arial" w:hAnsi="Arial" w:cs="Arial"/>
          <w:sz w:val="16"/>
          <w:szCs w:val="16"/>
        </w:rPr>
        <w:tab/>
      </w:r>
      <w:r w:rsidRPr="00705D33">
        <w:rPr>
          <w:rFonts w:ascii="Arial" w:hAnsi="Arial" w:cs="Arial"/>
          <w:sz w:val="16"/>
          <w:szCs w:val="16"/>
        </w:rPr>
        <w:tab/>
      </w:r>
      <w:r w:rsidRPr="00705D33">
        <w:rPr>
          <w:rFonts w:ascii="Arial" w:hAnsi="Arial" w:cs="Arial"/>
          <w:sz w:val="16"/>
          <w:szCs w:val="16"/>
        </w:rPr>
        <w:tab/>
      </w:r>
      <w:r w:rsidRPr="00705D33">
        <w:rPr>
          <w:rFonts w:ascii="Arial" w:hAnsi="Arial" w:cs="Arial"/>
          <w:sz w:val="16"/>
          <w:szCs w:val="16"/>
        </w:rPr>
        <w:tab/>
      </w:r>
      <w:hyperlink r:id="rId8" w:history="1">
        <w:r w:rsidRPr="00705D33">
          <w:rPr>
            <w:rStyle w:val="Hyperlink"/>
            <w:rFonts w:ascii="Arial" w:hAnsi="Arial" w:cs="Arial"/>
            <w:sz w:val="16"/>
            <w:szCs w:val="16"/>
          </w:rPr>
          <w:t>nick.wheeler@allnone.ie</w:t>
        </w:r>
      </w:hyperlink>
    </w:p>
    <w:p w:rsidR="00524BC2" w:rsidRPr="00705D33" w:rsidRDefault="00524BC2" w:rsidP="00524BC2">
      <w:pPr>
        <w:rPr>
          <w:rFonts w:ascii="Arial" w:hAnsi="Arial" w:cs="Arial"/>
          <w:color w:val="007DC3"/>
          <w:sz w:val="16"/>
          <w:szCs w:val="16"/>
        </w:rPr>
      </w:pPr>
      <w:r w:rsidRPr="00705D33">
        <w:rPr>
          <w:rFonts w:ascii="Arial" w:hAnsi="Arial" w:cs="Arial"/>
          <w:sz w:val="16"/>
          <w:szCs w:val="16"/>
        </w:rPr>
        <w:t>CT</w:t>
      </w:r>
      <w:r w:rsidRPr="00705D33">
        <w:rPr>
          <w:rFonts w:ascii="Arial" w:hAnsi="Arial" w:cs="Arial"/>
          <w:sz w:val="16"/>
          <w:szCs w:val="16"/>
        </w:rPr>
        <w:tab/>
        <w:t>Chris Thomson</w:t>
      </w:r>
      <w:r w:rsidRPr="00705D33">
        <w:rPr>
          <w:rFonts w:ascii="Arial" w:hAnsi="Arial" w:cs="Arial"/>
          <w:sz w:val="16"/>
          <w:szCs w:val="16"/>
        </w:rPr>
        <w:tab/>
        <w:t xml:space="preserve">All n One Ltd </w:t>
      </w:r>
      <w:r w:rsidRPr="00705D33">
        <w:rPr>
          <w:rFonts w:ascii="Arial" w:hAnsi="Arial" w:cs="Arial"/>
          <w:sz w:val="16"/>
          <w:szCs w:val="16"/>
        </w:rPr>
        <w:tab/>
        <w:t>COO</w:t>
      </w:r>
      <w:r w:rsidRPr="00705D33">
        <w:rPr>
          <w:rFonts w:ascii="Arial" w:hAnsi="Arial" w:cs="Arial"/>
          <w:sz w:val="16"/>
          <w:szCs w:val="16"/>
        </w:rPr>
        <w:tab/>
      </w:r>
      <w:r w:rsidRPr="00705D33">
        <w:rPr>
          <w:rFonts w:ascii="Arial" w:hAnsi="Arial" w:cs="Arial"/>
          <w:sz w:val="16"/>
          <w:szCs w:val="16"/>
        </w:rPr>
        <w:tab/>
      </w:r>
      <w:r w:rsidRPr="00705D33">
        <w:rPr>
          <w:rFonts w:ascii="Arial" w:hAnsi="Arial" w:cs="Arial"/>
          <w:sz w:val="16"/>
          <w:szCs w:val="16"/>
        </w:rPr>
        <w:tab/>
      </w:r>
      <w:r w:rsidRPr="00705D33">
        <w:rPr>
          <w:rFonts w:ascii="Arial" w:hAnsi="Arial" w:cs="Arial"/>
          <w:sz w:val="16"/>
          <w:szCs w:val="16"/>
        </w:rPr>
        <w:tab/>
      </w:r>
      <w:hyperlink r:id="rId9" w:history="1">
        <w:r w:rsidRPr="00705D33">
          <w:rPr>
            <w:rStyle w:val="Hyperlink"/>
            <w:rFonts w:ascii="Arial" w:hAnsi="Arial" w:cs="Arial"/>
            <w:sz w:val="16"/>
            <w:szCs w:val="16"/>
          </w:rPr>
          <w:t>chris.thomson@allnone.ie</w:t>
        </w:r>
      </w:hyperlink>
    </w:p>
    <w:p w:rsidR="00524BC2" w:rsidRPr="00705D33" w:rsidRDefault="00524BC2" w:rsidP="00524BC2">
      <w:pPr>
        <w:rPr>
          <w:rFonts w:ascii="Arial" w:hAnsi="Arial" w:cs="Arial"/>
          <w:color w:val="007DC3"/>
          <w:sz w:val="16"/>
          <w:szCs w:val="16"/>
        </w:rPr>
      </w:pPr>
      <w:r w:rsidRPr="00705D33">
        <w:rPr>
          <w:rFonts w:ascii="Arial" w:hAnsi="Arial" w:cs="Arial"/>
          <w:sz w:val="16"/>
          <w:szCs w:val="16"/>
        </w:rPr>
        <w:t>PL</w:t>
      </w:r>
      <w:r w:rsidRPr="00705D33">
        <w:rPr>
          <w:rFonts w:ascii="Arial" w:hAnsi="Arial" w:cs="Arial"/>
          <w:sz w:val="16"/>
          <w:szCs w:val="16"/>
        </w:rPr>
        <w:tab/>
        <w:t>Philip Lacey</w:t>
      </w:r>
      <w:r w:rsidRPr="00705D33">
        <w:rPr>
          <w:rFonts w:ascii="Arial" w:hAnsi="Arial" w:cs="Arial"/>
          <w:sz w:val="16"/>
          <w:szCs w:val="16"/>
        </w:rPr>
        <w:tab/>
        <w:t xml:space="preserve">All n One Ltd </w:t>
      </w:r>
      <w:r w:rsidRPr="00705D33">
        <w:rPr>
          <w:rFonts w:ascii="Arial" w:hAnsi="Arial" w:cs="Arial"/>
          <w:sz w:val="16"/>
          <w:szCs w:val="16"/>
        </w:rPr>
        <w:tab/>
        <w:t>CTO</w:t>
      </w:r>
      <w:r w:rsidRPr="00705D33">
        <w:rPr>
          <w:rFonts w:ascii="Arial" w:hAnsi="Arial" w:cs="Arial"/>
          <w:sz w:val="16"/>
          <w:szCs w:val="16"/>
        </w:rPr>
        <w:tab/>
      </w:r>
      <w:r w:rsidRPr="00705D33">
        <w:rPr>
          <w:rFonts w:ascii="Arial" w:hAnsi="Arial" w:cs="Arial"/>
          <w:sz w:val="16"/>
          <w:szCs w:val="16"/>
        </w:rPr>
        <w:tab/>
      </w:r>
      <w:r w:rsidRPr="00705D33">
        <w:rPr>
          <w:rFonts w:ascii="Arial" w:hAnsi="Arial" w:cs="Arial"/>
          <w:sz w:val="16"/>
          <w:szCs w:val="16"/>
        </w:rPr>
        <w:tab/>
      </w:r>
      <w:r w:rsidRPr="00705D33">
        <w:rPr>
          <w:rFonts w:ascii="Arial" w:hAnsi="Arial" w:cs="Arial"/>
          <w:sz w:val="16"/>
          <w:szCs w:val="16"/>
        </w:rPr>
        <w:tab/>
      </w:r>
      <w:hyperlink r:id="rId10" w:history="1">
        <w:r w:rsidRPr="00705D33">
          <w:rPr>
            <w:rStyle w:val="Hyperlink"/>
            <w:rFonts w:ascii="Arial" w:hAnsi="Arial" w:cs="Arial"/>
            <w:sz w:val="16"/>
            <w:szCs w:val="16"/>
          </w:rPr>
          <w:t>philip.lacey@allnone.ie</w:t>
        </w:r>
      </w:hyperlink>
    </w:p>
    <w:p w:rsidR="00524BC2" w:rsidRPr="00705D33" w:rsidRDefault="00524BC2" w:rsidP="00524BC2">
      <w:pPr>
        <w:rPr>
          <w:rFonts w:ascii="Arial" w:hAnsi="Arial" w:cs="Arial"/>
          <w:color w:val="007DC3"/>
          <w:sz w:val="16"/>
          <w:szCs w:val="16"/>
        </w:rPr>
      </w:pPr>
      <w:r w:rsidRPr="00705D33">
        <w:rPr>
          <w:rFonts w:ascii="Arial" w:hAnsi="Arial" w:cs="Arial"/>
          <w:sz w:val="16"/>
          <w:szCs w:val="16"/>
        </w:rPr>
        <w:t>CD</w:t>
      </w:r>
      <w:r w:rsidRPr="00705D33">
        <w:rPr>
          <w:rFonts w:ascii="Arial" w:hAnsi="Arial" w:cs="Arial"/>
          <w:sz w:val="16"/>
          <w:szCs w:val="16"/>
        </w:rPr>
        <w:tab/>
        <w:t>Carolann Diskin</w:t>
      </w:r>
      <w:r w:rsidRPr="00705D33">
        <w:rPr>
          <w:rFonts w:ascii="Arial" w:hAnsi="Arial" w:cs="Arial"/>
          <w:sz w:val="16"/>
          <w:szCs w:val="16"/>
        </w:rPr>
        <w:tab/>
        <w:t xml:space="preserve">All n One Ltd </w:t>
      </w:r>
      <w:r w:rsidRPr="00705D33">
        <w:rPr>
          <w:rFonts w:ascii="Arial" w:hAnsi="Arial" w:cs="Arial"/>
          <w:sz w:val="16"/>
          <w:szCs w:val="16"/>
        </w:rPr>
        <w:tab/>
        <w:t>Technical Ops Manager</w:t>
      </w:r>
      <w:r w:rsidRPr="00705D33">
        <w:rPr>
          <w:rFonts w:ascii="Arial" w:hAnsi="Arial" w:cs="Arial"/>
          <w:sz w:val="16"/>
          <w:szCs w:val="16"/>
        </w:rPr>
        <w:tab/>
      </w:r>
      <w:r w:rsidRPr="00705D33">
        <w:rPr>
          <w:rFonts w:ascii="Arial" w:hAnsi="Arial" w:cs="Arial"/>
          <w:sz w:val="16"/>
          <w:szCs w:val="16"/>
        </w:rPr>
        <w:tab/>
      </w:r>
      <w:hyperlink r:id="rId11" w:history="1">
        <w:r w:rsidRPr="00705D33">
          <w:rPr>
            <w:rStyle w:val="Hyperlink"/>
            <w:rFonts w:ascii="Arial" w:hAnsi="Arial" w:cs="Arial"/>
            <w:sz w:val="16"/>
            <w:szCs w:val="16"/>
          </w:rPr>
          <w:t>carolann.diskin@allnone.ie</w:t>
        </w:r>
      </w:hyperlink>
    </w:p>
    <w:p w:rsidR="00524BC2" w:rsidRPr="00705D33" w:rsidRDefault="00524BC2" w:rsidP="00524BC2">
      <w:pPr>
        <w:rPr>
          <w:rFonts w:ascii="Arial" w:hAnsi="Arial" w:cs="Arial"/>
          <w:color w:val="007DC3"/>
          <w:sz w:val="16"/>
          <w:szCs w:val="16"/>
        </w:rPr>
      </w:pPr>
      <w:r w:rsidRPr="00705D33">
        <w:rPr>
          <w:rFonts w:ascii="Arial" w:hAnsi="Arial" w:cs="Arial"/>
          <w:sz w:val="16"/>
          <w:szCs w:val="16"/>
        </w:rPr>
        <w:t>DC</w:t>
      </w:r>
      <w:r w:rsidRPr="00705D33">
        <w:rPr>
          <w:rFonts w:ascii="Arial" w:hAnsi="Arial" w:cs="Arial"/>
          <w:sz w:val="16"/>
          <w:szCs w:val="16"/>
        </w:rPr>
        <w:tab/>
        <w:t>Daniel Coughlan</w:t>
      </w:r>
      <w:r w:rsidRPr="00705D33">
        <w:rPr>
          <w:rFonts w:ascii="Arial" w:hAnsi="Arial" w:cs="Arial"/>
          <w:sz w:val="16"/>
          <w:szCs w:val="16"/>
        </w:rPr>
        <w:tab/>
        <w:t xml:space="preserve">All n One Ltd </w:t>
      </w:r>
      <w:r w:rsidRPr="00705D33">
        <w:rPr>
          <w:rFonts w:ascii="Arial" w:hAnsi="Arial" w:cs="Arial"/>
          <w:sz w:val="16"/>
          <w:szCs w:val="16"/>
        </w:rPr>
        <w:tab/>
        <w:t>Snr. Framework Developer</w:t>
      </w:r>
      <w:r w:rsidRPr="00705D33">
        <w:rPr>
          <w:rFonts w:ascii="Arial" w:hAnsi="Arial" w:cs="Arial"/>
          <w:sz w:val="16"/>
          <w:szCs w:val="16"/>
        </w:rPr>
        <w:tab/>
      </w:r>
      <w:r w:rsidRPr="00705D33">
        <w:rPr>
          <w:rFonts w:ascii="Arial" w:hAnsi="Arial" w:cs="Arial"/>
          <w:sz w:val="16"/>
          <w:szCs w:val="16"/>
        </w:rPr>
        <w:tab/>
      </w:r>
      <w:hyperlink r:id="rId12" w:history="1">
        <w:r w:rsidRPr="00705D33">
          <w:rPr>
            <w:rStyle w:val="Hyperlink"/>
            <w:rFonts w:ascii="Arial" w:hAnsi="Arial" w:cs="Arial"/>
            <w:sz w:val="16"/>
            <w:szCs w:val="16"/>
          </w:rPr>
          <w:t>daniel.coughlan@allnone.ie</w:t>
        </w:r>
      </w:hyperlink>
    </w:p>
    <w:p w:rsidR="00524BC2" w:rsidRPr="00705D33" w:rsidRDefault="00524BC2" w:rsidP="00524BC2">
      <w:pPr>
        <w:rPr>
          <w:rStyle w:val="Hyperlink"/>
          <w:rFonts w:ascii="Arial" w:hAnsi="Arial" w:cs="Arial"/>
        </w:rPr>
      </w:pPr>
      <w:r w:rsidRPr="00705D33">
        <w:rPr>
          <w:rFonts w:ascii="Arial" w:hAnsi="Arial" w:cs="Arial"/>
          <w:sz w:val="16"/>
          <w:szCs w:val="16"/>
        </w:rPr>
        <w:t>PJ</w:t>
      </w:r>
      <w:r w:rsidRPr="00705D33">
        <w:rPr>
          <w:rFonts w:ascii="Arial" w:hAnsi="Arial" w:cs="Arial"/>
          <w:sz w:val="16"/>
          <w:szCs w:val="16"/>
        </w:rPr>
        <w:tab/>
        <w:t>Patrick Jenkins</w:t>
      </w:r>
      <w:r w:rsidRPr="00705D33">
        <w:rPr>
          <w:rFonts w:ascii="Arial" w:hAnsi="Arial" w:cs="Arial"/>
          <w:sz w:val="16"/>
          <w:szCs w:val="16"/>
        </w:rPr>
        <w:tab/>
        <w:t xml:space="preserve">All n One Ltd </w:t>
      </w:r>
      <w:r w:rsidRPr="00705D33">
        <w:rPr>
          <w:rFonts w:ascii="Arial" w:hAnsi="Arial" w:cs="Arial"/>
          <w:sz w:val="16"/>
          <w:szCs w:val="16"/>
        </w:rPr>
        <w:tab/>
        <w:t>Snr. Content Developer</w:t>
      </w:r>
      <w:r w:rsidRPr="00705D33">
        <w:rPr>
          <w:rFonts w:ascii="Arial" w:hAnsi="Arial" w:cs="Arial"/>
          <w:sz w:val="16"/>
          <w:szCs w:val="16"/>
        </w:rPr>
        <w:tab/>
      </w:r>
      <w:r w:rsidRPr="00705D33">
        <w:rPr>
          <w:rFonts w:ascii="Arial" w:hAnsi="Arial" w:cs="Arial"/>
          <w:sz w:val="16"/>
          <w:szCs w:val="16"/>
        </w:rPr>
        <w:tab/>
      </w:r>
      <w:hyperlink r:id="rId13" w:history="1">
        <w:r w:rsidRPr="00705D33">
          <w:rPr>
            <w:rStyle w:val="Hyperlink"/>
            <w:rFonts w:ascii="Arial" w:hAnsi="Arial" w:cs="Arial"/>
            <w:sz w:val="16"/>
            <w:szCs w:val="16"/>
          </w:rPr>
          <w:t>patrick.jenkins@allnone.ie</w:t>
        </w:r>
      </w:hyperlink>
      <w:r w:rsidRPr="00705D33">
        <w:rPr>
          <w:rStyle w:val="Hyperlink"/>
          <w:rFonts w:ascii="Arial" w:hAnsi="Arial" w:cs="Arial"/>
          <w:sz w:val="16"/>
          <w:szCs w:val="16"/>
        </w:rPr>
        <w:t xml:space="preserve"> </w:t>
      </w:r>
    </w:p>
    <w:p w:rsidR="00524BC2" w:rsidRPr="00705D33" w:rsidRDefault="00524BC2" w:rsidP="00524BC2">
      <w:pPr>
        <w:rPr>
          <w:rFonts w:ascii="Arial" w:hAnsi="Arial" w:cs="Arial"/>
          <w:color w:val="007DC3"/>
        </w:rPr>
      </w:pPr>
      <w:r w:rsidRPr="00705D33">
        <w:rPr>
          <w:rFonts w:ascii="Arial" w:hAnsi="Arial" w:cs="Arial"/>
          <w:sz w:val="16"/>
          <w:szCs w:val="16"/>
        </w:rPr>
        <w:t xml:space="preserve">ML </w:t>
      </w:r>
      <w:r w:rsidRPr="00705D33">
        <w:rPr>
          <w:rFonts w:ascii="Arial" w:hAnsi="Arial" w:cs="Arial"/>
          <w:sz w:val="16"/>
          <w:szCs w:val="16"/>
        </w:rPr>
        <w:tab/>
        <w:t>Meabh Landers</w:t>
      </w:r>
      <w:r w:rsidRPr="00705D33">
        <w:rPr>
          <w:rFonts w:ascii="Arial" w:hAnsi="Arial" w:cs="Arial"/>
          <w:sz w:val="16"/>
          <w:szCs w:val="16"/>
        </w:rPr>
        <w:tab/>
        <w:t>All n One Ltd</w:t>
      </w:r>
      <w:r w:rsidRPr="00705D33">
        <w:rPr>
          <w:rFonts w:ascii="Arial" w:hAnsi="Arial" w:cs="Arial"/>
          <w:sz w:val="16"/>
          <w:szCs w:val="16"/>
        </w:rPr>
        <w:tab/>
        <w:t>Content Developer</w:t>
      </w:r>
      <w:r w:rsidRPr="00705D33">
        <w:rPr>
          <w:rFonts w:ascii="Arial" w:hAnsi="Arial" w:cs="Arial"/>
          <w:sz w:val="16"/>
          <w:szCs w:val="16"/>
        </w:rPr>
        <w:tab/>
      </w:r>
      <w:r w:rsidRPr="00705D33">
        <w:rPr>
          <w:rFonts w:ascii="Arial" w:hAnsi="Arial" w:cs="Arial"/>
          <w:sz w:val="16"/>
          <w:szCs w:val="16"/>
        </w:rPr>
        <w:tab/>
      </w:r>
      <w:r w:rsidR="00B726A0">
        <w:rPr>
          <w:rFonts w:ascii="Arial" w:hAnsi="Arial" w:cs="Arial"/>
          <w:sz w:val="16"/>
          <w:szCs w:val="16"/>
        </w:rPr>
        <w:t xml:space="preserve">                </w:t>
      </w:r>
      <w:hyperlink r:id="rId14" w:history="1">
        <w:r w:rsidRPr="00705D33">
          <w:rPr>
            <w:rStyle w:val="Hyperlink"/>
            <w:rFonts w:ascii="Arial" w:hAnsi="Arial" w:cs="Arial"/>
            <w:sz w:val="16"/>
            <w:szCs w:val="16"/>
          </w:rPr>
          <w:t>meabh.landers@allnone.ie</w:t>
        </w:r>
      </w:hyperlink>
    </w:p>
    <w:p w:rsidR="00524BC2" w:rsidRPr="00705D33" w:rsidRDefault="00524BC2" w:rsidP="00524BC2">
      <w:pPr>
        <w:rPr>
          <w:rFonts w:ascii="Arial" w:hAnsi="Arial" w:cs="Arial"/>
          <w:color w:val="007DC3"/>
          <w:sz w:val="16"/>
          <w:szCs w:val="16"/>
        </w:rPr>
      </w:pPr>
      <w:r w:rsidRPr="00705D33">
        <w:rPr>
          <w:rFonts w:ascii="Arial" w:hAnsi="Arial" w:cs="Arial"/>
          <w:sz w:val="16"/>
          <w:szCs w:val="16"/>
        </w:rPr>
        <w:t>AF</w:t>
      </w:r>
      <w:r w:rsidRPr="00705D33">
        <w:rPr>
          <w:rFonts w:ascii="Arial" w:hAnsi="Arial" w:cs="Arial"/>
          <w:sz w:val="16"/>
          <w:szCs w:val="16"/>
        </w:rPr>
        <w:tab/>
        <w:t>Andrew Forde</w:t>
      </w:r>
      <w:r w:rsidRPr="00705D33">
        <w:rPr>
          <w:rFonts w:ascii="Arial" w:hAnsi="Arial" w:cs="Arial"/>
          <w:sz w:val="16"/>
          <w:szCs w:val="16"/>
        </w:rPr>
        <w:tab/>
        <w:t xml:space="preserve">All n One Ltd </w:t>
      </w:r>
      <w:r w:rsidRPr="00705D33">
        <w:rPr>
          <w:rFonts w:ascii="Arial" w:hAnsi="Arial" w:cs="Arial"/>
          <w:sz w:val="16"/>
          <w:szCs w:val="16"/>
        </w:rPr>
        <w:tab/>
        <w:t>Technical Contact Admin</w:t>
      </w:r>
      <w:r w:rsidRPr="00705D33">
        <w:rPr>
          <w:rFonts w:ascii="Arial" w:hAnsi="Arial" w:cs="Arial"/>
          <w:sz w:val="16"/>
          <w:szCs w:val="16"/>
        </w:rPr>
        <w:tab/>
      </w:r>
      <w:r w:rsidRPr="00705D33">
        <w:rPr>
          <w:rFonts w:ascii="Arial" w:hAnsi="Arial" w:cs="Arial"/>
          <w:sz w:val="16"/>
          <w:szCs w:val="16"/>
        </w:rPr>
        <w:tab/>
      </w:r>
      <w:hyperlink r:id="rId15" w:history="1">
        <w:r w:rsidRPr="00705D33">
          <w:rPr>
            <w:rStyle w:val="Hyperlink"/>
            <w:rFonts w:ascii="Arial" w:hAnsi="Arial" w:cs="Arial"/>
            <w:sz w:val="16"/>
            <w:szCs w:val="16"/>
          </w:rPr>
          <w:t>andrew.forde@allnone.ie</w:t>
        </w:r>
      </w:hyperlink>
    </w:p>
    <w:p w:rsidR="00524BC2" w:rsidRPr="00705D33" w:rsidRDefault="00524BC2" w:rsidP="00524BC2">
      <w:pPr>
        <w:rPr>
          <w:rFonts w:ascii="Arial" w:hAnsi="Arial" w:cs="Arial"/>
          <w:color w:val="007DC3"/>
          <w:sz w:val="16"/>
          <w:szCs w:val="16"/>
        </w:rPr>
      </w:pPr>
      <w:r w:rsidRPr="00705D33">
        <w:rPr>
          <w:rFonts w:ascii="Arial" w:hAnsi="Arial" w:cs="Arial"/>
          <w:sz w:val="16"/>
          <w:szCs w:val="16"/>
        </w:rPr>
        <w:t>TG</w:t>
      </w:r>
      <w:r w:rsidRPr="00705D33">
        <w:rPr>
          <w:rFonts w:ascii="Arial" w:hAnsi="Arial" w:cs="Arial"/>
          <w:sz w:val="16"/>
          <w:szCs w:val="16"/>
        </w:rPr>
        <w:tab/>
        <w:t>Thomas Glennon</w:t>
      </w:r>
      <w:r w:rsidR="00633AA6">
        <w:rPr>
          <w:rFonts w:ascii="Arial" w:hAnsi="Arial" w:cs="Arial"/>
          <w:sz w:val="16"/>
          <w:szCs w:val="16"/>
        </w:rPr>
        <w:t xml:space="preserve"> </w:t>
      </w:r>
      <w:r w:rsidRPr="00705D33">
        <w:rPr>
          <w:rFonts w:ascii="Arial" w:hAnsi="Arial" w:cs="Arial"/>
          <w:sz w:val="16"/>
          <w:szCs w:val="16"/>
        </w:rPr>
        <w:tab/>
        <w:t>All n One Ltd</w:t>
      </w:r>
      <w:r w:rsidRPr="00705D33">
        <w:rPr>
          <w:rFonts w:ascii="Arial" w:hAnsi="Arial" w:cs="Arial"/>
          <w:sz w:val="16"/>
          <w:szCs w:val="16"/>
        </w:rPr>
        <w:tab/>
        <w:t>Security Administrator</w:t>
      </w:r>
      <w:r w:rsidRPr="00705D33">
        <w:rPr>
          <w:rFonts w:ascii="Arial" w:hAnsi="Arial" w:cs="Arial"/>
          <w:sz w:val="16"/>
          <w:szCs w:val="16"/>
        </w:rPr>
        <w:tab/>
      </w:r>
      <w:r w:rsidRPr="00705D33">
        <w:rPr>
          <w:rFonts w:ascii="Arial" w:hAnsi="Arial" w:cs="Arial"/>
          <w:sz w:val="16"/>
          <w:szCs w:val="16"/>
        </w:rPr>
        <w:tab/>
      </w:r>
      <w:hyperlink r:id="rId16" w:history="1">
        <w:r w:rsidRPr="00705D33">
          <w:rPr>
            <w:rStyle w:val="Hyperlink"/>
            <w:rFonts w:ascii="Arial" w:hAnsi="Arial" w:cs="Arial"/>
            <w:sz w:val="16"/>
            <w:szCs w:val="16"/>
          </w:rPr>
          <w:t>thomas.glennon@allnone.ie</w:t>
        </w:r>
      </w:hyperlink>
    </w:p>
    <w:p w:rsidR="00524BC2" w:rsidRPr="00705D33" w:rsidRDefault="00524BC2" w:rsidP="00524BC2">
      <w:pPr>
        <w:rPr>
          <w:rFonts w:ascii="Arial" w:hAnsi="Arial" w:cs="Arial"/>
          <w:color w:val="007DC3"/>
          <w:sz w:val="16"/>
          <w:szCs w:val="16"/>
        </w:rPr>
      </w:pPr>
      <w:r w:rsidRPr="00705D33">
        <w:rPr>
          <w:rFonts w:ascii="Arial" w:hAnsi="Arial" w:cs="Arial"/>
          <w:sz w:val="16"/>
          <w:szCs w:val="16"/>
        </w:rPr>
        <w:t>RC</w:t>
      </w:r>
      <w:r w:rsidRPr="00705D33">
        <w:rPr>
          <w:rFonts w:ascii="Arial" w:hAnsi="Arial" w:cs="Arial"/>
          <w:sz w:val="16"/>
          <w:szCs w:val="16"/>
        </w:rPr>
        <w:tab/>
        <w:t>Robert Carson</w:t>
      </w:r>
      <w:r w:rsidRPr="00705D33">
        <w:rPr>
          <w:rFonts w:ascii="Arial" w:hAnsi="Arial" w:cs="Arial"/>
          <w:sz w:val="16"/>
          <w:szCs w:val="16"/>
        </w:rPr>
        <w:tab/>
      </w:r>
      <w:r w:rsidR="00633AA6">
        <w:rPr>
          <w:rFonts w:ascii="Arial" w:hAnsi="Arial" w:cs="Arial"/>
          <w:sz w:val="16"/>
          <w:szCs w:val="16"/>
        </w:rPr>
        <w:t xml:space="preserve"> </w:t>
      </w:r>
      <w:r w:rsidRPr="00705D33">
        <w:rPr>
          <w:rFonts w:ascii="Arial" w:hAnsi="Arial" w:cs="Arial"/>
          <w:sz w:val="16"/>
          <w:szCs w:val="16"/>
        </w:rPr>
        <w:t>All n One Ltd</w:t>
      </w:r>
      <w:r w:rsidRPr="00705D33">
        <w:rPr>
          <w:rFonts w:ascii="Arial" w:hAnsi="Arial" w:cs="Arial"/>
          <w:sz w:val="16"/>
          <w:szCs w:val="16"/>
        </w:rPr>
        <w:tab/>
        <w:t>BDM &amp; Infrastructure Admin</w:t>
      </w:r>
      <w:r w:rsidRPr="00705D33">
        <w:rPr>
          <w:rFonts w:ascii="Arial" w:hAnsi="Arial" w:cs="Arial"/>
          <w:sz w:val="16"/>
          <w:szCs w:val="16"/>
        </w:rPr>
        <w:tab/>
      </w:r>
      <w:r w:rsidR="00B726A0">
        <w:rPr>
          <w:rFonts w:ascii="Arial" w:hAnsi="Arial" w:cs="Arial"/>
          <w:sz w:val="16"/>
          <w:szCs w:val="16"/>
        </w:rPr>
        <w:t xml:space="preserve">                </w:t>
      </w:r>
      <w:hyperlink r:id="rId17" w:history="1">
        <w:r w:rsidRPr="00705D33">
          <w:rPr>
            <w:rStyle w:val="Hyperlink"/>
            <w:rFonts w:ascii="Arial" w:hAnsi="Arial" w:cs="Arial"/>
            <w:sz w:val="16"/>
            <w:szCs w:val="16"/>
          </w:rPr>
          <w:t>robert.carson@allnone.ie</w:t>
        </w:r>
      </w:hyperlink>
    </w:p>
    <w:p w:rsidR="00524BC2" w:rsidRDefault="00B726A0" w:rsidP="00524BC2">
      <w:pPr>
        <w:ind w:right="425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PK           Paul Kelly              </w:t>
      </w:r>
      <w:r w:rsidR="00633AA6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  All n One Ltd            Jr. Content Developer                              </w:t>
      </w:r>
      <w:hyperlink r:id="rId18" w:history="1">
        <w:r w:rsidRPr="00B253FC">
          <w:rPr>
            <w:rStyle w:val="Hyperlink"/>
            <w:rFonts w:ascii="Arial" w:hAnsi="Arial" w:cs="Arial"/>
            <w:sz w:val="16"/>
            <w:szCs w:val="16"/>
          </w:rPr>
          <w:t>paul.kelly@allnone.ie</w:t>
        </w:r>
      </w:hyperlink>
    </w:p>
    <w:p w:rsidR="00B726A0" w:rsidRDefault="00B726A0" w:rsidP="00524BC2">
      <w:pPr>
        <w:ind w:right="425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JR            Jason Ryan          </w:t>
      </w:r>
      <w:r w:rsidR="00633AA6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  All n One Ltd             Infrastructure                                           </w:t>
      </w:r>
      <w:hyperlink r:id="rId19" w:history="1">
        <w:r w:rsidRPr="00B253FC">
          <w:rPr>
            <w:rStyle w:val="Hyperlink"/>
            <w:rFonts w:ascii="Arial" w:hAnsi="Arial" w:cs="Arial"/>
            <w:sz w:val="16"/>
            <w:szCs w:val="16"/>
          </w:rPr>
          <w:t>Jason.ryan@allnone.ie</w:t>
        </w:r>
      </w:hyperlink>
    </w:p>
    <w:p w:rsidR="00B726A0" w:rsidRPr="00705D33" w:rsidRDefault="00B726A0" w:rsidP="00524BC2">
      <w:pPr>
        <w:ind w:right="425"/>
        <w:rPr>
          <w:rFonts w:ascii="Arial" w:hAnsi="Arial" w:cs="Arial"/>
        </w:rPr>
      </w:pPr>
    </w:p>
    <w:p w:rsidR="00524BC2" w:rsidRPr="00705D33" w:rsidRDefault="00524BC2" w:rsidP="00524BC2">
      <w:pPr>
        <w:rPr>
          <w:rFonts w:ascii="Arial" w:hAnsi="Arial" w:cs="Arial"/>
          <w:sz w:val="16"/>
          <w:szCs w:val="16"/>
        </w:rPr>
      </w:pPr>
    </w:p>
    <w:p w:rsidR="00524BC2" w:rsidRPr="00705D33" w:rsidRDefault="00524BC2" w:rsidP="00524BC2">
      <w:pPr>
        <w:pStyle w:val="Heading2"/>
        <w:numPr>
          <w:ilvl w:val="1"/>
          <w:numId w:val="21"/>
        </w:numPr>
        <w:spacing w:before="200"/>
        <w:ind w:left="1134" w:hanging="1134"/>
        <w:contextualSpacing w:val="0"/>
        <w:rPr>
          <w:rFonts w:ascii="Arial" w:hAnsi="Arial" w:cs="Arial"/>
        </w:rPr>
      </w:pPr>
      <w:bookmarkStart w:id="6" w:name="_Toc416867973"/>
      <w:bookmarkStart w:id="7" w:name="_Toc445729892"/>
      <w:r w:rsidRPr="00705D33">
        <w:rPr>
          <w:rFonts w:ascii="Arial" w:hAnsi="Arial" w:cs="Arial"/>
        </w:rPr>
        <w:t>Version History</w:t>
      </w:r>
      <w:bookmarkEnd w:id="6"/>
      <w:bookmarkEnd w:id="7"/>
    </w:p>
    <w:p w:rsidR="00524BC2" w:rsidRPr="00705D33" w:rsidRDefault="00524BC2" w:rsidP="00524BC2">
      <w:pPr>
        <w:ind w:right="425"/>
        <w:rPr>
          <w:rFonts w:ascii="Arial" w:hAnsi="Arial" w:cs="Arial"/>
        </w:rPr>
      </w:pPr>
    </w:p>
    <w:p w:rsidR="00524BC2" w:rsidRPr="00705D33" w:rsidRDefault="00524BC2" w:rsidP="00524BC2">
      <w:pPr>
        <w:rPr>
          <w:rFonts w:ascii="Arial" w:hAnsi="Arial" w:cs="Arial"/>
        </w:rPr>
      </w:pPr>
    </w:p>
    <w:tbl>
      <w:tblPr>
        <w:tblStyle w:val="MediumGrid2-Accent1"/>
        <w:tblW w:w="0" w:type="auto"/>
        <w:tblInd w:w="0" w:type="dxa"/>
        <w:tblLook w:val="01E0" w:firstRow="1" w:lastRow="1" w:firstColumn="1" w:lastColumn="1" w:noHBand="0" w:noVBand="0"/>
      </w:tblPr>
      <w:tblGrid>
        <w:gridCol w:w="1565"/>
        <w:gridCol w:w="6198"/>
      </w:tblGrid>
      <w:tr w:rsidR="00524BC2" w:rsidRPr="00705D33" w:rsidTr="003B6A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65" w:type="dxa"/>
          </w:tcPr>
          <w:p w:rsidR="00524BC2" w:rsidRPr="00705D33" w:rsidRDefault="00524BC2">
            <w:pPr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198" w:type="dxa"/>
          </w:tcPr>
          <w:p w:rsidR="00524BC2" w:rsidRPr="00705D33" w:rsidRDefault="00524BC2">
            <w:pPr>
              <w:ind w:right="2835"/>
              <w:rPr>
                <w:rFonts w:ascii="Arial" w:hAnsi="Arial" w:cs="Arial"/>
                <w:lang w:val="en-GB" w:eastAsia="en-GB"/>
              </w:rPr>
            </w:pPr>
          </w:p>
        </w:tc>
      </w:tr>
      <w:tr w:rsidR="00524BC2" w:rsidRPr="00705D33" w:rsidTr="003B6A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5" w:type="dxa"/>
            <w:tcBorders>
              <w:top w:val="single" w:sz="8" w:space="0" w:color="4F81BD" w:themeColor="accent1"/>
            </w:tcBorders>
          </w:tcPr>
          <w:p w:rsidR="00524BC2" w:rsidRPr="00705D33" w:rsidRDefault="00524BC2">
            <w:pPr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198" w:type="dxa"/>
            <w:tcBorders>
              <w:top w:val="single" w:sz="8" w:space="0" w:color="4F81BD" w:themeColor="accent1"/>
            </w:tcBorders>
          </w:tcPr>
          <w:p w:rsidR="00524BC2" w:rsidRPr="00705D33" w:rsidRDefault="00524BC2">
            <w:pPr>
              <w:ind w:right="2835"/>
              <w:rPr>
                <w:rFonts w:ascii="Arial" w:hAnsi="Arial" w:cs="Arial"/>
                <w:lang w:val="en-GB" w:eastAsia="en-GB"/>
              </w:rPr>
            </w:pPr>
          </w:p>
        </w:tc>
      </w:tr>
      <w:tr w:rsidR="00524BC2" w:rsidRPr="00705D33" w:rsidTr="003B6A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5" w:type="dxa"/>
            <w:tcBorders>
              <w:top w:val="single" w:sz="8" w:space="0" w:color="4F81BD" w:themeColor="accent1"/>
            </w:tcBorders>
          </w:tcPr>
          <w:p w:rsidR="00524BC2" w:rsidRPr="00705D33" w:rsidRDefault="00524BC2">
            <w:pPr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198" w:type="dxa"/>
            <w:tcBorders>
              <w:top w:val="single" w:sz="8" w:space="0" w:color="4F81BD" w:themeColor="accent1"/>
            </w:tcBorders>
          </w:tcPr>
          <w:p w:rsidR="00524BC2" w:rsidRPr="00705D33" w:rsidRDefault="00524BC2">
            <w:pPr>
              <w:ind w:right="2835"/>
              <w:rPr>
                <w:rFonts w:ascii="Arial" w:hAnsi="Arial" w:cs="Arial"/>
                <w:lang w:val="en-GB" w:eastAsia="en-GB"/>
              </w:rPr>
            </w:pPr>
          </w:p>
        </w:tc>
      </w:tr>
      <w:tr w:rsidR="00524BC2" w:rsidRPr="00705D33" w:rsidTr="003B6A8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5" w:type="dxa"/>
          </w:tcPr>
          <w:p w:rsidR="00524BC2" w:rsidRPr="00705D33" w:rsidRDefault="00524BC2">
            <w:pPr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198" w:type="dxa"/>
          </w:tcPr>
          <w:p w:rsidR="00524BC2" w:rsidRPr="00705D33" w:rsidRDefault="00524BC2">
            <w:pPr>
              <w:ind w:right="-102"/>
              <w:rPr>
                <w:rFonts w:ascii="Arial" w:hAnsi="Arial" w:cs="Arial"/>
                <w:b w:val="0"/>
                <w:lang w:val="en-GB" w:eastAsia="en-GB"/>
              </w:rPr>
            </w:pPr>
          </w:p>
        </w:tc>
      </w:tr>
    </w:tbl>
    <w:p w:rsidR="00524BC2" w:rsidRPr="00705D33" w:rsidRDefault="00524BC2" w:rsidP="00524BC2">
      <w:pPr>
        <w:ind w:right="425"/>
        <w:rPr>
          <w:rFonts w:ascii="Arial" w:eastAsiaTheme="majorEastAsia" w:hAnsi="Arial" w:cs="Arial"/>
          <w:bCs/>
          <w:sz w:val="20"/>
          <w:szCs w:val="20"/>
          <w:lang w:eastAsia="en-IE"/>
        </w:rPr>
      </w:pPr>
    </w:p>
    <w:tbl>
      <w:tblPr>
        <w:tblStyle w:val="MediumGrid2-Accent1"/>
        <w:tblW w:w="0" w:type="auto"/>
        <w:tblInd w:w="0" w:type="dxa"/>
        <w:tblLook w:val="01E0" w:firstRow="1" w:lastRow="1" w:firstColumn="1" w:lastColumn="1" w:noHBand="0" w:noVBand="0"/>
      </w:tblPr>
      <w:tblGrid>
        <w:gridCol w:w="1565"/>
        <w:gridCol w:w="6198"/>
      </w:tblGrid>
      <w:tr w:rsidR="00524BC2" w:rsidRPr="00705D33" w:rsidTr="00524B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65" w:type="dxa"/>
            <w:hideMark/>
          </w:tcPr>
          <w:p w:rsidR="00524BC2" w:rsidRPr="00705D33" w:rsidRDefault="00524BC2">
            <w:pPr>
              <w:rPr>
                <w:rFonts w:ascii="Arial" w:hAnsi="Arial" w:cs="Arial"/>
                <w:lang w:eastAsia="en-IE"/>
              </w:rPr>
            </w:pPr>
            <w:r w:rsidRPr="00705D33">
              <w:rPr>
                <w:rFonts w:ascii="Arial" w:hAnsi="Arial" w:cs="Arial"/>
                <w:b w:val="0"/>
                <w:lang w:eastAsia="en-IE"/>
              </w:rPr>
              <w:t>Version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198" w:type="dxa"/>
            <w:hideMark/>
          </w:tcPr>
          <w:p w:rsidR="00524BC2" w:rsidRPr="00705D33" w:rsidRDefault="00524BC2">
            <w:pPr>
              <w:ind w:right="2835"/>
              <w:rPr>
                <w:rFonts w:ascii="Arial" w:hAnsi="Arial" w:cs="Arial"/>
                <w:lang w:eastAsia="en-IE"/>
              </w:rPr>
            </w:pPr>
            <w:r w:rsidRPr="00705D33">
              <w:rPr>
                <w:rFonts w:ascii="Arial" w:hAnsi="Arial" w:cs="Arial"/>
                <w:lang w:eastAsia="en-IE"/>
              </w:rPr>
              <w:t>1-0</w:t>
            </w:r>
          </w:p>
        </w:tc>
      </w:tr>
      <w:tr w:rsidR="00524BC2" w:rsidRPr="00705D33" w:rsidTr="00524B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5" w:type="dxa"/>
            <w:tcBorders>
              <w:top w:val="single" w:sz="8" w:space="0" w:color="4F81BD" w:themeColor="accent1"/>
            </w:tcBorders>
            <w:hideMark/>
          </w:tcPr>
          <w:p w:rsidR="00524BC2" w:rsidRPr="00705D33" w:rsidRDefault="00524BC2">
            <w:pPr>
              <w:rPr>
                <w:rFonts w:ascii="Arial" w:hAnsi="Arial" w:cs="Arial"/>
                <w:lang w:eastAsia="en-IE"/>
              </w:rPr>
            </w:pPr>
            <w:r w:rsidRPr="00705D33">
              <w:rPr>
                <w:rFonts w:ascii="Arial" w:hAnsi="Arial" w:cs="Arial"/>
                <w:b w:val="0"/>
                <w:lang w:eastAsia="en-IE"/>
              </w:rPr>
              <w:t>Date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198" w:type="dxa"/>
            <w:tcBorders>
              <w:top w:val="single" w:sz="8" w:space="0" w:color="4F81BD" w:themeColor="accent1"/>
            </w:tcBorders>
            <w:hideMark/>
          </w:tcPr>
          <w:p w:rsidR="00524BC2" w:rsidRPr="00705D33" w:rsidRDefault="00524BC2" w:rsidP="00B726A0">
            <w:pPr>
              <w:ind w:right="2835"/>
              <w:rPr>
                <w:rFonts w:ascii="Arial" w:hAnsi="Arial" w:cs="Arial"/>
                <w:lang w:eastAsia="en-IE"/>
              </w:rPr>
            </w:pPr>
            <w:r w:rsidRPr="00705D33">
              <w:rPr>
                <w:rFonts w:ascii="Arial" w:hAnsi="Arial" w:cs="Arial"/>
                <w:lang w:eastAsia="en-IE"/>
              </w:rPr>
              <w:t>2016-0</w:t>
            </w:r>
            <w:r w:rsidR="00B726A0">
              <w:rPr>
                <w:rFonts w:ascii="Arial" w:hAnsi="Arial" w:cs="Arial"/>
                <w:lang w:eastAsia="en-IE"/>
              </w:rPr>
              <w:t>8</w:t>
            </w:r>
            <w:r w:rsidRPr="00705D33">
              <w:rPr>
                <w:rFonts w:ascii="Arial" w:hAnsi="Arial" w:cs="Arial"/>
                <w:lang w:eastAsia="en-IE"/>
              </w:rPr>
              <w:t>-</w:t>
            </w:r>
            <w:r w:rsidR="00B726A0">
              <w:rPr>
                <w:rFonts w:ascii="Arial" w:hAnsi="Arial" w:cs="Arial"/>
                <w:lang w:eastAsia="en-IE"/>
              </w:rPr>
              <w:t>09</w:t>
            </w:r>
          </w:p>
        </w:tc>
      </w:tr>
      <w:tr w:rsidR="00524BC2" w:rsidRPr="00705D33" w:rsidTr="00524B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5" w:type="dxa"/>
            <w:tcBorders>
              <w:top w:val="single" w:sz="8" w:space="0" w:color="4F81BD" w:themeColor="accent1"/>
            </w:tcBorders>
            <w:hideMark/>
          </w:tcPr>
          <w:p w:rsidR="00524BC2" w:rsidRPr="00705D33" w:rsidRDefault="00524BC2">
            <w:pPr>
              <w:rPr>
                <w:rFonts w:ascii="Arial" w:hAnsi="Arial" w:cs="Arial"/>
                <w:lang w:eastAsia="en-IE"/>
              </w:rPr>
            </w:pPr>
            <w:r w:rsidRPr="00705D33">
              <w:rPr>
                <w:rFonts w:ascii="Arial" w:hAnsi="Arial" w:cs="Arial"/>
                <w:b w:val="0"/>
                <w:lang w:eastAsia="en-IE"/>
              </w:rPr>
              <w:t>Author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198" w:type="dxa"/>
            <w:tcBorders>
              <w:top w:val="single" w:sz="8" w:space="0" w:color="4F81BD" w:themeColor="accent1"/>
            </w:tcBorders>
            <w:hideMark/>
          </w:tcPr>
          <w:p w:rsidR="00524BC2" w:rsidRPr="00705D33" w:rsidRDefault="00B726A0" w:rsidP="00B726A0">
            <w:pPr>
              <w:ind w:right="2835"/>
              <w:rPr>
                <w:rFonts w:ascii="Arial" w:hAnsi="Arial" w:cs="Arial"/>
                <w:lang w:eastAsia="en-IE"/>
              </w:rPr>
            </w:pPr>
            <w:r>
              <w:rPr>
                <w:rFonts w:ascii="Arial" w:hAnsi="Arial" w:cs="Arial"/>
                <w:lang w:eastAsia="en-IE"/>
              </w:rPr>
              <w:t>Paul Kelly</w:t>
            </w:r>
          </w:p>
        </w:tc>
      </w:tr>
      <w:tr w:rsidR="00524BC2" w:rsidRPr="00705D33" w:rsidTr="003B6A8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5" w:type="dxa"/>
          </w:tcPr>
          <w:p w:rsidR="00524BC2" w:rsidRPr="00705D33" w:rsidRDefault="00524BC2">
            <w:pPr>
              <w:rPr>
                <w:rFonts w:ascii="Arial" w:hAnsi="Arial" w:cs="Arial"/>
                <w:lang w:eastAsia="en-IE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198" w:type="dxa"/>
          </w:tcPr>
          <w:p w:rsidR="00524BC2" w:rsidRPr="00705D33" w:rsidRDefault="00524BC2">
            <w:pPr>
              <w:ind w:right="-102"/>
              <w:rPr>
                <w:rFonts w:ascii="Arial" w:hAnsi="Arial" w:cs="Arial"/>
                <w:b w:val="0"/>
                <w:lang w:eastAsia="en-IE"/>
              </w:rPr>
            </w:pPr>
          </w:p>
        </w:tc>
      </w:tr>
    </w:tbl>
    <w:p w:rsidR="00524BC2" w:rsidRPr="00705D33" w:rsidRDefault="00524BC2" w:rsidP="00524BC2">
      <w:pPr>
        <w:ind w:right="2815"/>
        <w:rPr>
          <w:rFonts w:ascii="Arial" w:hAnsi="Arial" w:cs="Arial"/>
          <w:sz w:val="20"/>
          <w:szCs w:val="20"/>
        </w:rPr>
      </w:pPr>
    </w:p>
    <w:p w:rsidR="00633AA6" w:rsidRDefault="00633AA6" w:rsidP="00633AA6">
      <w:pPr>
        <w:pStyle w:val="Heading1"/>
        <w:numPr>
          <w:ilvl w:val="0"/>
          <w:numId w:val="0"/>
        </w:numPr>
        <w:rPr>
          <w:rFonts w:ascii="Arial" w:hAnsi="Arial" w:cs="Arial"/>
        </w:rPr>
      </w:pPr>
      <w:r>
        <w:rPr>
          <w:rFonts w:ascii="Arial" w:hAnsi="Arial" w:cs="Arial"/>
        </w:rPr>
        <w:t>Step One</w:t>
      </w:r>
    </w:p>
    <w:p w:rsidR="003B6A84" w:rsidRPr="003B6A84" w:rsidRDefault="00633AA6" w:rsidP="003B6A84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3B6A84">
        <w:rPr>
          <w:rFonts w:ascii="Arial" w:hAnsi="Arial" w:cs="Arial"/>
        </w:rPr>
        <w:t>Go to Outbound contact</w:t>
      </w:r>
      <w:r w:rsidR="003B6A84" w:rsidRPr="003B6A84">
        <w:rPr>
          <w:rFonts w:ascii="Arial" w:hAnsi="Arial" w:cs="Arial"/>
        </w:rPr>
        <w:t xml:space="preserve"> </w:t>
      </w:r>
      <w:r w:rsidR="003B6A84" w:rsidRPr="003B6A84">
        <w:rPr>
          <w:rFonts w:ascii="Arial" w:hAnsi="Arial" w:cs="Arial"/>
        </w:rPr>
        <w:t xml:space="preserve">Go into Outbound contact  </w:t>
      </w:r>
      <w:r w:rsidR="003B6A84" w:rsidRPr="003B6A84">
        <w:rPr>
          <w:rFonts w:ascii="Arial" w:hAnsi="Arial" w:cs="Arial"/>
          <w:noProof/>
          <w:lang w:eastAsia="en-IE"/>
        </w:rPr>
        <w:drawing>
          <wp:inline distT="0" distB="0" distL="0" distR="0" wp14:anchorId="22AAC751" wp14:editId="0CAD45B8">
            <wp:extent cx="304800" cy="30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6A84" w:rsidRPr="003B6A84">
        <w:rPr>
          <w:rFonts w:ascii="Arial" w:hAnsi="Arial" w:cs="Arial"/>
        </w:rPr>
        <w:t xml:space="preserve">  </w:t>
      </w:r>
    </w:p>
    <w:p w:rsidR="003B6A84" w:rsidRPr="003B6A84" w:rsidRDefault="003B6A84" w:rsidP="003B6A84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3B6A84">
        <w:rPr>
          <w:rFonts w:ascii="Arial" w:hAnsi="Arial" w:cs="Arial"/>
        </w:rPr>
        <w:t>Go into Queue Management</w:t>
      </w:r>
    </w:p>
    <w:p w:rsidR="003B6A84" w:rsidRPr="003B6A84" w:rsidRDefault="003B6A84" w:rsidP="003B6A84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3B6A84">
        <w:rPr>
          <w:rFonts w:ascii="Arial" w:hAnsi="Arial" w:cs="Arial"/>
        </w:rPr>
        <w:t>Click View Contact Queue</w:t>
      </w:r>
    </w:p>
    <w:p w:rsidR="003B6A84" w:rsidRPr="003B6A84" w:rsidRDefault="003B6A84" w:rsidP="003B6A84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3B6A84">
        <w:rPr>
          <w:rFonts w:ascii="Arial" w:hAnsi="Arial" w:cs="Arial"/>
        </w:rPr>
        <w:t>Select the campaign you want</w:t>
      </w:r>
    </w:p>
    <w:p w:rsidR="003B6A84" w:rsidRPr="003B6A84" w:rsidRDefault="003B6A84" w:rsidP="003B6A84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3B6A84">
        <w:rPr>
          <w:rFonts w:ascii="Arial" w:hAnsi="Arial" w:cs="Arial"/>
        </w:rPr>
        <w:t>You will see the following</w:t>
      </w:r>
    </w:p>
    <w:p w:rsidR="003B6A84" w:rsidRPr="003B6A84" w:rsidRDefault="003B6A84" w:rsidP="003B6A84">
      <w:pPr>
        <w:pStyle w:val="ListParagraph"/>
        <w:numPr>
          <w:ilvl w:val="0"/>
          <w:numId w:val="0"/>
        </w:numPr>
        <w:ind w:left="720"/>
        <w:rPr>
          <w:rFonts w:ascii="Arial" w:hAnsi="Arial" w:cs="Arial"/>
        </w:rPr>
      </w:pPr>
      <w:r w:rsidRPr="003B6A84">
        <w:rPr>
          <w:rFonts w:ascii="Arial" w:hAnsi="Arial" w:cs="Arial"/>
          <w:noProof/>
          <w:lang w:eastAsia="en-IE"/>
        </w:rPr>
        <w:drawing>
          <wp:inline distT="0" distB="0" distL="0" distR="0" wp14:anchorId="6E586EC5" wp14:editId="519E6DFB">
            <wp:extent cx="5731510" cy="167195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A84" w:rsidRPr="003B6A84" w:rsidRDefault="003B6A84" w:rsidP="003B6A84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3B6A84">
        <w:rPr>
          <w:rFonts w:ascii="Arial" w:hAnsi="Arial" w:cs="Arial"/>
        </w:rPr>
        <w:t xml:space="preserve">Go back to Queue management </w:t>
      </w:r>
    </w:p>
    <w:p w:rsidR="003B6A84" w:rsidRPr="003B6A84" w:rsidRDefault="003B6A84" w:rsidP="003B6A84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3B6A84">
        <w:rPr>
          <w:rFonts w:ascii="Arial" w:hAnsi="Arial" w:cs="Arial"/>
        </w:rPr>
        <w:t>Click clear the contact Queue</w:t>
      </w:r>
    </w:p>
    <w:p w:rsidR="003B6A84" w:rsidRPr="003B6A84" w:rsidRDefault="003B6A84" w:rsidP="003B6A84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3B6A84">
        <w:rPr>
          <w:rFonts w:ascii="Arial" w:hAnsi="Arial" w:cs="Arial"/>
        </w:rPr>
        <w:t xml:space="preserve">Select the campaign </w:t>
      </w:r>
    </w:p>
    <w:p w:rsidR="003B6A84" w:rsidRPr="003B6A84" w:rsidRDefault="003B6A84" w:rsidP="003B6A84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3B6A84">
        <w:rPr>
          <w:rFonts w:ascii="Arial" w:hAnsi="Arial" w:cs="Arial"/>
        </w:rPr>
        <w:t>Click Reset the Queue</w:t>
      </w:r>
    </w:p>
    <w:p w:rsidR="003B6A84" w:rsidRPr="003B6A84" w:rsidRDefault="003B6A84" w:rsidP="003B6A84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3B6A84">
        <w:rPr>
          <w:rFonts w:ascii="Arial" w:hAnsi="Arial" w:cs="Arial"/>
        </w:rPr>
        <w:t xml:space="preserve">Go to Outbound contact  </w:t>
      </w:r>
      <w:r w:rsidRPr="003B6A84">
        <w:rPr>
          <w:rFonts w:ascii="Arial" w:hAnsi="Arial" w:cs="Arial"/>
          <w:noProof/>
          <w:lang w:eastAsia="en-IE"/>
        </w:rPr>
        <w:drawing>
          <wp:inline distT="0" distB="0" distL="0" distR="0" wp14:anchorId="45EE1E1C" wp14:editId="5B05EF89">
            <wp:extent cx="304800" cy="30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84" w:rsidRPr="003B6A84" w:rsidRDefault="003B6A84" w:rsidP="003B6A84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3B6A84">
        <w:rPr>
          <w:rFonts w:ascii="Arial" w:hAnsi="Arial" w:cs="Arial"/>
        </w:rPr>
        <w:t>Go into Queue Management</w:t>
      </w:r>
    </w:p>
    <w:p w:rsidR="003B6A84" w:rsidRPr="003B6A84" w:rsidRDefault="003B6A84" w:rsidP="003B6A84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3B6A84">
        <w:rPr>
          <w:rFonts w:ascii="Arial" w:hAnsi="Arial" w:cs="Arial"/>
        </w:rPr>
        <w:t>Click view Contact Queue…  (this should now be clear thus removing the block)</w:t>
      </w:r>
    </w:p>
    <w:p w:rsidR="003B6A84" w:rsidRPr="003B6A84" w:rsidRDefault="003B6A84" w:rsidP="003B6A84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3B6A84">
        <w:rPr>
          <w:rFonts w:ascii="Arial" w:hAnsi="Arial" w:cs="Arial"/>
        </w:rPr>
        <w:t xml:space="preserve">Go Back into Outbound contact  </w:t>
      </w:r>
      <w:r w:rsidRPr="003B6A84">
        <w:rPr>
          <w:rFonts w:ascii="Arial" w:hAnsi="Arial" w:cs="Arial"/>
          <w:noProof/>
          <w:lang w:eastAsia="en-IE"/>
        </w:rPr>
        <w:drawing>
          <wp:inline distT="0" distB="0" distL="0" distR="0" wp14:anchorId="0DC35308" wp14:editId="195521D7">
            <wp:extent cx="304800" cy="30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84" w:rsidRPr="003B6A84" w:rsidRDefault="003B6A84" w:rsidP="003B6A84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3B6A84">
        <w:rPr>
          <w:rFonts w:ascii="Arial" w:hAnsi="Arial" w:cs="Arial"/>
        </w:rPr>
        <w:t>Click on Queue Management</w:t>
      </w:r>
    </w:p>
    <w:p w:rsidR="003B6A84" w:rsidRPr="003B6A84" w:rsidRDefault="003B6A84" w:rsidP="003B6A84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3B6A84">
        <w:rPr>
          <w:rFonts w:ascii="Arial" w:hAnsi="Arial" w:cs="Arial"/>
        </w:rPr>
        <w:t>Click on set current Working Outcome</w:t>
      </w:r>
    </w:p>
    <w:p w:rsidR="003B6A84" w:rsidRPr="003B6A84" w:rsidRDefault="003B6A84" w:rsidP="003B6A84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3B6A84">
        <w:rPr>
          <w:rFonts w:ascii="Arial" w:hAnsi="Arial" w:cs="Arial"/>
        </w:rPr>
        <w:t>Select the campaign</w:t>
      </w:r>
    </w:p>
    <w:p w:rsidR="003B6A84" w:rsidRPr="003B6A84" w:rsidRDefault="003B6A84" w:rsidP="003B6A84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3B6A84">
        <w:rPr>
          <w:rFonts w:ascii="Arial" w:hAnsi="Arial" w:cs="Arial"/>
        </w:rPr>
        <w:t>Hover over BE-Mail new and Click</w:t>
      </w:r>
    </w:p>
    <w:p w:rsidR="00C2205C" w:rsidRPr="00705D33" w:rsidRDefault="00C2205C" w:rsidP="00633AA6">
      <w:bookmarkStart w:id="8" w:name="_GoBack"/>
      <w:bookmarkEnd w:id="8"/>
    </w:p>
    <w:sectPr w:rsidR="00C2205C" w:rsidRPr="00705D33" w:rsidSect="00426D99">
      <w:headerReference w:type="default" r:id="rId22"/>
      <w:footerReference w:type="default" r:id="rId23"/>
      <w:pgSz w:w="11906" w:h="16838"/>
      <w:pgMar w:top="2977" w:right="1440" w:bottom="1702" w:left="1440" w:header="708" w:footer="4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2EA6" w:rsidRDefault="00962EA6" w:rsidP="00426D99">
      <w:pPr>
        <w:spacing w:line="240" w:lineRule="auto"/>
      </w:pPr>
      <w:r>
        <w:separator/>
      </w:r>
    </w:p>
  </w:endnote>
  <w:endnote w:type="continuationSeparator" w:id="0">
    <w:p w:rsidR="00962EA6" w:rsidRDefault="00962EA6" w:rsidP="00426D9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FC15965-A2D7-4B95-8A83-A45A4CFA3016}"/>
    <w:embedBold r:id="rId2" w:fontKey="{214C8B6B-EFB6-48DA-B233-74A9B37F6738}"/>
    <w:embedItalic r:id="rId3" w:fontKey="{4995B9C2-8B0C-4A9C-B55F-8C35F5819048}"/>
  </w:font>
  <w:font w:name="Montserrat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37EE694-7367-4104-96F7-65D6D7F582B2}"/>
    <w:embedBold r:id="rId5" w:fontKey="{08DC7BFA-F0D0-4CA4-B4BD-9DBF5E28C835}"/>
    <w:embedItalic r:id="rId6" w:fontKey="{AAF77AF7-A5E8-49DA-8315-15C4F8E2B34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F86615B-CF3B-4D84-83B1-A91DD5F0A15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6D99" w:rsidRPr="00426D99" w:rsidRDefault="00CE0391" w:rsidP="00426D99">
    <w:pPr>
      <w:pStyle w:val="Footer"/>
      <w:spacing w:line="360" w:lineRule="auto"/>
      <w:ind w:left="2268"/>
      <w:rPr>
        <w:sz w:val="12"/>
        <w:szCs w:val="12"/>
      </w:rPr>
    </w:pPr>
    <w:r w:rsidRPr="00CE0391">
      <w:rPr>
        <w:noProof/>
        <w:sz w:val="12"/>
        <w:szCs w:val="12"/>
        <w:lang w:eastAsia="en-I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68490E" wp14:editId="7AC76F74">
              <wp:simplePos x="0" y="0"/>
              <wp:positionH relativeFrom="column">
                <wp:posOffset>-313900</wp:posOffset>
              </wp:positionH>
              <wp:positionV relativeFrom="paragraph">
                <wp:posOffset>21381</wp:posOffset>
              </wp:positionV>
              <wp:extent cx="1351129" cy="436728"/>
              <wp:effectExtent l="0" t="0" r="1905" b="190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1129" cy="436728"/>
                      </a:xfrm>
                      <a:prstGeom prst="rect">
                        <a:avLst/>
                      </a:prstGeom>
                      <a:ln>
                        <a:noFill/>
                        <a:headEnd/>
                        <a:tailEnd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-340391346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/>
                          <w:sdtContent>
                            <w:p w:rsidR="00CE0391" w:rsidRPr="00CE0391" w:rsidRDefault="00CE0391" w:rsidP="00CE0391">
                              <w:pPr>
                                <w:pStyle w:val="Header"/>
                                <w:jc w:val="center"/>
                              </w:pPr>
                              <w:r w:rsidRPr="00CE0391">
                                <w:t xml:space="preserve">Page </w:t>
                              </w:r>
                              <w:r w:rsidRPr="00CE0391">
                                <w:rPr>
                                  <w:b/>
                                  <w:bCs/>
                                </w:rPr>
                                <w:fldChar w:fldCharType="begin"/>
                              </w:r>
                              <w:r w:rsidRPr="00CE0391">
                                <w:rPr>
                                  <w:b/>
                                  <w:bCs/>
                                </w:rPr>
                                <w:instrText xml:space="preserve"> PAGE </w:instrText>
                              </w:r>
                              <w:r w:rsidRPr="00CE0391">
                                <w:rPr>
                                  <w:b/>
                                  <w:bCs/>
                                </w:rPr>
                                <w:fldChar w:fldCharType="separate"/>
                              </w:r>
                              <w:r w:rsidR="003B6A84">
                                <w:rPr>
                                  <w:b/>
                                  <w:bCs/>
                                  <w:noProof/>
                                </w:rPr>
                                <w:t>2</w:t>
                              </w:r>
                              <w:r w:rsidRPr="00CE0391">
                                <w:rPr>
                                  <w:b/>
                                  <w:bCs/>
                                </w:rPr>
                                <w:fldChar w:fldCharType="end"/>
                              </w:r>
                              <w:r w:rsidRPr="00CE0391">
                                <w:t xml:space="preserve"> of </w:t>
                              </w:r>
                              <w:r w:rsidRPr="00CE0391">
                                <w:rPr>
                                  <w:b/>
                                  <w:bCs/>
                                </w:rPr>
                                <w:fldChar w:fldCharType="begin"/>
                              </w:r>
                              <w:r w:rsidRPr="00CE0391">
                                <w:rPr>
                                  <w:b/>
                                  <w:bCs/>
                                </w:rPr>
                                <w:instrText xml:space="preserve"> NUMPAGES  </w:instrText>
                              </w:r>
                              <w:r w:rsidRPr="00CE0391">
                                <w:rPr>
                                  <w:b/>
                                  <w:bCs/>
                                </w:rPr>
                                <w:fldChar w:fldCharType="separate"/>
                              </w:r>
                              <w:r w:rsidR="003B6A84">
                                <w:rPr>
                                  <w:b/>
                                  <w:bCs/>
                                  <w:noProof/>
                                </w:rPr>
                                <w:t>3</w:t>
                              </w:r>
                              <w:r w:rsidRPr="00CE0391">
                                <w:rPr>
                                  <w:b/>
                                  <w:bCs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68490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4.7pt;margin-top:1.7pt;width:106.4pt;height:3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" fillcolor="white [3201]" stroked="f" strokeweight="2pt">
              <v:textbox>
                <w:txbxContent>
                  <w:sdt>
                    <w:sdtPr>
                      <w:id w:val="-340391346"/>
                      <w:docPartObj>
                        <w:docPartGallery w:val="Page Numbers (Top of Page)"/>
                        <w:docPartUnique/>
                      </w:docPartObj>
                    </w:sdtPr>
                    <w:sdtEndPr/>
                    <w:sdtContent>
                      <w:p w:rsidR="00CE0391" w:rsidRPr="00CE0391" w:rsidRDefault="00CE0391" w:rsidP="00CE0391">
                        <w:pPr>
                          <w:pStyle w:val="Header"/>
                          <w:jc w:val="center"/>
                        </w:pPr>
                        <w:r w:rsidRPr="00CE0391">
                          <w:t xml:space="preserve">Page </w:t>
                        </w:r>
                        <w:r w:rsidRPr="00CE0391">
                          <w:rPr>
                            <w:b/>
                            <w:bCs/>
                          </w:rPr>
                          <w:fldChar w:fldCharType="begin"/>
                        </w:r>
                        <w:r w:rsidRPr="00CE0391">
                          <w:rPr>
                            <w:b/>
                            <w:bCs/>
                          </w:rPr>
                          <w:instrText xml:space="preserve"> PAGE </w:instrText>
                        </w:r>
                        <w:r w:rsidRPr="00CE0391">
                          <w:rPr>
                            <w:b/>
                            <w:bCs/>
                          </w:rPr>
                          <w:fldChar w:fldCharType="separate"/>
                        </w:r>
                        <w:r w:rsidR="003B6A84">
                          <w:rPr>
                            <w:b/>
                            <w:bCs/>
                            <w:noProof/>
                          </w:rPr>
                          <w:t>2</w:t>
                        </w:r>
                        <w:r w:rsidRPr="00CE0391">
                          <w:rPr>
                            <w:b/>
                            <w:bCs/>
                          </w:rPr>
                          <w:fldChar w:fldCharType="end"/>
                        </w:r>
                        <w:r w:rsidRPr="00CE0391">
                          <w:t xml:space="preserve"> of </w:t>
                        </w:r>
                        <w:r w:rsidRPr="00CE0391">
                          <w:rPr>
                            <w:b/>
                            <w:bCs/>
                          </w:rPr>
                          <w:fldChar w:fldCharType="begin"/>
                        </w:r>
                        <w:r w:rsidRPr="00CE0391">
                          <w:rPr>
                            <w:b/>
                            <w:bCs/>
                          </w:rPr>
                          <w:instrText xml:space="preserve"> NUMPAGES  </w:instrText>
                        </w:r>
                        <w:r w:rsidRPr="00CE0391">
                          <w:rPr>
                            <w:b/>
                            <w:bCs/>
                          </w:rPr>
                          <w:fldChar w:fldCharType="separate"/>
                        </w:r>
                        <w:r w:rsidR="003B6A84">
                          <w:rPr>
                            <w:b/>
                            <w:bCs/>
                            <w:noProof/>
                          </w:rPr>
                          <w:t>3</w:t>
                        </w:r>
                        <w:r w:rsidRPr="00CE0391">
                          <w:rPr>
                            <w:b/>
                            <w:bCs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  <w:r w:rsidR="00426D99" w:rsidRPr="00426D99">
      <w:rPr>
        <w:sz w:val="12"/>
        <w:szCs w:val="12"/>
      </w:rPr>
      <w:t>48 / 49 Western Parkway Business Park, Lower Ballymount Road, Dublin 12, Ireland</w:t>
    </w:r>
  </w:p>
  <w:p w:rsidR="00426D99" w:rsidRPr="00426D99" w:rsidRDefault="00426D99" w:rsidP="00426D99">
    <w:pPr>
      <w:pStyle w:val="Footer"/>
      <w:spacing w:line="360" w:lineRule="auto"/>
      <w:ind w:left="2268"/>
      <w:rPr>
        <w:sz w:val="12"/>
        <w:szCs w:val="12"/>
      </w:rPr>
    </w:pPr>
    <w:r w:rsidRPr="00426D99">
      <w:rPr>
        <w:color w:val="007DC3"/>
        <w:sz w:val="12"/>
        <w:szCs w:val="12"/>
      </w:rPr>
      <w:t>t:</w:t>
    </w:r>
    <w:r w:rsidRPr="00426D99">
      <w:rPr>
        <w:sz w:val="12"/>
        <w:szCs w:val="12"/>
      </w:rPr>
      <w:t xml:space="preserve"> +353 1 429 4000 (Dublin) +44 207 692 0705 (London) </w:t>
    </w:r>
    <w:r>
      <w:rPr>
        <w:sz w:val="12"/>
        <w:szCs w:val="12"/>
      </w:rPr>
      <w:t xml:space="preserve">          </w:t>
    </w:r>
    <w:r w:rsidRPr="00426D99">
      <w:rPr>
        <w:color w:val="007DC3"/>
        <w:sz w:val="12"/>
        <w:szCs w:val="12"/>
      </w:rPr>
      <w:t xml:space="preserve">e: </w:t>
    </w:r>
    <w:r w:rsidRPr="00426D99">
      <w:rPr>
        <w:sz w:val="12"/>
        <w:szCs w:val="12"/>
      </w:rPr>
      <w:t xml:space="preserve">info@bxpsoftware.com </w:t>
    </w:r>
    <w:r>
      <w:rPr>
        <w:sz w:val="12"/>
        <w:szCs w:val="12"/>
      </w:rPr>
      <w:t xml:space="preserve">     </w:t>
    </w:r>
    <w:r>
      <w:rPr>
        <w:sz w:val="12"/>
        <w:szCs w:val="12"/>
      </w:rPr>
      <w:tab/>
    </w:r>
    <w:r w:rsidRPr="00426D99">
      <w:rPr>
        <w:color w:val="007DC3"/>
        <w:sz w:val="12"/>
        <w:szCs w:val="12"/>
      </w:rPr>
      <w:t xml:space="preserve">w: </w:t>
    </w:r>
    <w:r w:rsidRPr="00426D99">
      <w:rPr>
        <w:sz w:val="12"/>
        <w:szCs w:val="12"/>
      </w:rPr>
      <w:t>www.bxpsoftware.com</w:t>
    </w:r>
  </w:p>
  <w:p w:rsidR="00426D99" w:rsidRPr="00426D99" w:rsidRDefault="00426D99" w:rsidP="00426D99">
    <w:pPr>
      <w:pStyle w:val="Footer"/>
      <w:spacing w:line="360" w:lineRule="auto"/>
      <w:ind w:left="2268"/>
      <w:rPr>
        <w:sz w:val="12"/>
        <w:szCs w:val="12"/>
      </w:rPr>
    </w:pPr>
  </w:p>
  <w:p w:rsidR="00426D99" w:rsidRPr="00426D99" w:rsidRDefault="00426D99" w:rsidP="00426D99">
    <w:pPr>
      <w:pStyle w:val="Footer"/>
      <w:spacing w:line="360" w:lineRule="auto"/>
      <w:ind w:left="2268"/>
      <w:rPr>
        <w:sz w:val="12"/>
        <w:szCs w:val="12"/>
      </w:rPr>
    </w:pPr>
    <w:r w:rsidRPr="00426D99">
      <w:rPr>
        <w:color w:val="007DC3"/>
        <w:sz w:val="12"/>
        <w:szCs w:val="12"/>
      </w:rPr>
      <w:t>Directors:</w:t>
    </w:r>
    <w:r w:rsidRPr="00426D99">
      <w:rPr>
        <w:sz w:val="12"/>
        <w:szCs w:val="12"/>
      </w:rPr>
      <w:t xml:space="preserve"> Nick Wheeler </w:t>
    </w:r>
    <w:r w:rsidRPr="00426D99">
      <w:rPr>
        <w:b/>
        <w:color w:val="007DC3"/>
        <w:sz w:val="12"/>
        <w:szCs w:val="12"/>
      </w:rPr>
      <w:t>∙</w:t>
    </w:r>
    <w:r w:rsidRPr="00426D99">
      <w:rPr>
        <w:sz w:val="12"/>
        <w:szCs w:val="12"/>
      </w:rPr>
      <w:t xml:space="preserve"> Chris Thomson </w:t>
    </w:r>
    <w:r w:rsidRPr="00426D99">
      <w:rPr>
        <w:b/>
        <w:color w:val="007DC3"/>
        <w:sz w:val="12"/>
        <w:szCs w:val="12"/>
      </w:rPr>
      <w:t>∙</w:t>
    </w:r>
    <w:r w:rsidRPr="00426D99">
      <w:rPr>
        <w:sz w:val="12"/>
        <w:szCs w:val="12"/>
      </w:rPr>
      <w:t xml:space="preserve"> Philip Lacey</w:t>
    </w:r>
  </w:p>
  <w:p w:rsidR="00426D99" w:rsidRPr="00426D99" w:rsidRDefault="00426D99" w:rsidP="00426D99">
    <w:pPr>
      <w:pStyle w:val="Footer"/>
      <w:spacing w:line="360" w:lineRule="auto"/>
      <w:ind w:left="2268"/>
      <w:rPr>
        <w:sz w:val="12"/>
        <w:szCs w:val="12"/>
      </w:rPr>
    </w:pPr>
    <w:r w:rsidRPr="00426D99">
      <w:rPr>
        <w:sz w:val="12"/>
        <w:szCs w:val="12"/>
      </w:rPr>
      <w:t xml:space="preserve">VAT 642 070 G </w:t>
    </w:r>
    <w:r w:rsidRPr="00426D99">
      <w:rPr>
        <w:b/>
        <w:color w:val="007DC3"/>
        <w:sz w:val="12"/>
        <w:szCs w:val="12"/>
      </w:rPr>
      <w:t>∙</w:t>
    </w:r>
    <w:r w:rsidRPr="00426D99">
      <w:rPr>
        <w:sz w:val="12"/>
        <w:szCs w:val="12"/>
      </w:rPr>
      <w:t xml:space="preserve"> Company Registration No. 400703 </w:t>
    </w:r>
    <w:r w:rsidRPr="00426D99">
      <w:rPr>
        <w:b/>
        <w:color w:val="007DC3"/>
        <w:sz w:val="12"/>
        <w:szCs w:val="12"/>
      </w:rPr>
      <w:t>∙</w:t>
    </w:r>
    <w:r w:rsidRPr="00426D99">
      <w:rPr>
        <w:sz w:val="12"/>
        <w:szCs w:val="12"/>
      </w:rPr>
      <w:t xml:space="preserve"> </w:t>
    </w:r>
    <w:r w:rsidRPr="00426D99">
      <w:rPr>
        <w:color w:val="007DC3"/>
        <w:sz w:val="12"/>
        <w:szCs w:val="12"/>
      </w:rPr>
      <w:t>bxp software</w:t>
    </w:r>
    <w:r w:rsidRPr="00426D99">
      <w:rPr>
        <w:sz w:val="12"/>
        <w:szCs w:val="12"/>
      </w:rPr>
      <w:t xml:space="preserve"> is owned and distributed by All n One Ltd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2EA6" w:rsidRDefault="00962EA6" w:rsidP="00426D99">
      <w:pPr>
        <w:spacing w:line="240" w:lineRule="auto"/>
      </w:pPr>
      <w:r>
        <w:separator/>
      </w:r>
    </w:p>
  </w:footnote>
  <w:footnote w:type="continuationSeparator" w:id="0">
    <w:p w:rsidR="00962EA6" w:rsidRDefault="00962EA6" w:rsidP="00426D9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6D99" w:rsidRDefault="00426D99" w:rsidP="00426D99">
    <w:pPr>
      <w:pStyle w:val="Header"/>
      <w:tabs>
        <w:tab w:val="clear" w:pos="4513"/>
        <w:tab w:val="clear" w:pos="9026"/>
      </w:tabs>
    </w:pPr>
    <w:r>
      <w:rPr>
        <w:noProof/>
        <w:lang w:eastAsia="en-IE"/>
      </w:rPr>
      <w:drawing>
        <wp:anchor distT="0" distB="0" distL="114300" distR="114300" simplePos="0" relativeHeight="251658240" behindDoc="1" locked="0" layoutInCell="1" allowOverlap="1" wp14:anchorId="4256CF31" wp14:editId="1757544F">
          <wp:simplePos x="0" y="0"/>
          <wp:positionH relativeFrom="column">
            <wp:posOffset>-675005</wp:posOffset>
          </wp:positionH>
          <wp:positionV relativeFrom="paragraph">
            <wp:posOffset>-351951</wp:posOffset>
          </wp:positionV>
          <wp:extent cx="7184290" cy="168549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4290" cy="16854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26B42"/>
    <w:multiLevelType w:val="hybridMultilevel"/>
    <w:tmpl w:val="1DA8078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40805"/>
    <w:multiLevelType w:val="hybridMultilevel"/>
    <w:tmpl w:val="CC3254E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76D3E"/>
    <w:multiLevelType w:val="hybridMultilevel"/>
    <w:tmpl w:val="4ECEAE3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C3364C"/>
    <w:multiLevelType w:val="hybridMultilevel"/>
    <w:tmpl w:val="191EDE3C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9A71A1"/>
    <w:multiLevelType w:val="hybridMultilevel"/>
    <w:tmpl w:val="C5806C3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681035"/>
    <w:multiLevelType w:val="hybridMultilevel"/>
    <w:tmpl w:val="3C420AE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C82988"/>
    <w:multiLevelType w:val="hybridMultilevel"/>
    <w:tmpl w:val="1490465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706043"/>
    <w:multiLevelType w:val="hybridMultilevel"/>
    <w:tmpl w:val="871EEE8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FE74AD"/>
    <w:multiLevelType w:val="hybridMultilevel"/>
    <w:tmpl w:val="5D0E7EAC"/>
    <w:lvl w:ilvl="0" w:tplc="1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6E7293"/>
    <w:multiLevelType w:val="hybridMultilevel"/>
    <w:tmpl w:val="CFD497EC"/>
    <w:lvl w:ilvl="0" w:tplc="56EE8312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A8474A"/>
    <w:multiLevelType w:val="hybridMultilevel"/>
    <w:tmpl w:val="38243A8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55F7D"/>
    <w:multiLevelType w:val="singleLevel"/>
    <w:tmpl w:val="FB2C75B0"/>
    <w:lvl w:ilvl="0">
      <w:start w:val="1"/>
      <w:numFmt w:val="bullet"/>
      <w:pStyle w:val="Bull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647703AE"/>
    <w:multiLevelType w:val="hybridMultilevel"/>
    <w:tmpl w:val="9FC2739C"/>
    <w:lvl w:ilvl="0" w:tplc="1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66CD0D49"/>
    <w:multiLevelType w:val="hybridMultilevel"/>
    <w:tmpl w:val="C4E406D8"/>
    <w:lvl w:ilvl="0" w:tplc="1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DA6A36"/>
    <w:multiLevelType w:val="hybridMultilevel"/>
    <w:tmpl w:val="C1E4EBB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3E26FD"/>
    <w:multiLevelType w:val="hybridMultilevel"/>
    <w:tmpl w:val="CB3A0D06"/>
    <w:lvl w:ilvl="0" w:tplc="56EE8312">
      <w:numFmt w:val="bullet"/>
      <w:lvlText w:val="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BDC22E3"/>
    <w:multiLevelType w:val="singleLevel"/>
    <w:tmpl w:val="182EF11C"/>
    <w:lvl w:ilvl="0">
      <w:start w:val="1"/>
      <w:numFmt w:val="bullet"/>
      <w:pStyle w:val="Bullin"/>
      <w:lvlText w:val="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72BB382D"/>
    <w:multiLevelType w:val="multilevel"/>
    <w:tmpl w:val="F2C63D0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758958FD"/>
    <w:multiLevelType w:val="hybridMultilevel"/>
    <w:tmpl w:val="5F523E0A"/>
    <w:lvl w:ilvl="0" w:tplc="70D4D3F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FA674D"/>
    <w:multiLevelType w:val="hybridMultilevel"/>
    <w:tmpl w:val="3EF48B6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4A6992"/>
    <w:multiLevelType w:val="hybridMultilevel"/>
    <w:tmpl w:val="A5FAD954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8"/>
  </w:num>
  <w:num w:numId="3">
    <w:abstractNumId w:val="7"/>
  </w:num>
  <w:num w:numId="4">
    <w:abstractNumId w:val="9"/>
  </w:num>
  <w:num w:numId="5">
    <w:abstractNumId w:val="15"/>
  </w:num>
  <w:num w:numId="6">
    <w:abstractNumId w:val="20"/>
  </w:num>
  <w:num w:numId="7">
    <w:abstractNumId w:val="3"/>
  </w:num>
  <w:num w:numId="8">
    <w:abstractNumId w:val="12"/>
  </w:num>
  <w:num w:numId="9">
    <w:abstractNumId w:val="8"/>
  </w:num>
  <w:num w:numId="10">
    <w:abstractNumId w:val="14"/>
  </w:num>
  <w:num w:numId="11">
    <w:abstractNumId w:val="5"/>
  </w:num>
  <w:num w:numId="12">
    <w:abstractNumId w:val="2"/>
  </w:num>
  <w:num w:numId="13">
    <w:abstractNumId w:val="19"/>
  </w:num>
  <w:num w:numId="14">
    <w:abstractNumId w:val="0"/>
  </w:num>
  <w:num w:numId="15">
    <w:abstractNumId w:val="6"/>
  </w:num>
  <w:num w:numId="16">
    <w:abstractNumId w:val="10"/>
  </w:num>
  <w:num w:numId="17">
    <w:abstractNumId w:val="1"/>
  </w:num>
  <w:num w:numId="18">
    <w:abstractNumId w:val="13"/>
  </w:num>
  <w:num w:numId="19">
    <w:abstractNumId w:val="11"/>
  </w:num>
  <w:num w:numId="20">
    <w:abstractNumId w:val="16"/>
  </w:num>
  <w:num w:numId="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627"/>
    <w:rsid w:val="000051F4"/>
    <w:rsid w:val="000156AA"/>
    <w:rsid w:val="0002599F"/>
    <w:rsid w:val="000454B7"/>
    <w:rsid w:val="000612DC"/>
    <w:rsid w:val="000F550C"/>
    <w:rsid w:val="001C4F66"/>
    <w:rsid w:val="001C6394"/>
    <w:rsid w:val="001F124B"/>
    <w:rsid w:val="001F19DB"/>
    <w:rsid w:val="003B6A84"/>
    <w:rsid w:val="00426D99"/>
    <w:rsid w:val="0049289A"/>
    <w:rsid w:val="00505955"/>
    <w:rsid w:val="00524BC2"/>
    <w:rsid w:val="00633AA6"/>
    <w:rsid w:val="0064109E"/>
    <w:rsid w:val="00682027"/>
    <w:rsid w:val="00684405"/>
    <w:rsid w:val="00705D33"/>
    <w:rsid w:val="007B38D0"/>
    <w:rsid w:val="007B7712"/>
    <w:rsid w:val="00942933"/>
    <w:rsid w:val="00950077"/>
    <w:rsid w:val="00960D53"/>
    <w:rsid w:val="00962EA6"/>
    <w:rsid w:val="00985075"/>
    <w:rsid w:val="009F36FF"/>
    <w:rsid w:val="00A209BD"/>
    <w:rsid w:val="00A434D0"/>
    <w:rsid w:val="00A6703E"/>
    <w:rsid w:val="00A95215"/>
    <w:rsid w:val="00AA1A4C"/>
    <w:rsid w:val="00B34627"/>
    <w:rsid w:val="00B528C5"/>
    <w:rsid w:val="00B726A0"/>
    <w:rsid w:val="00B90EC4"/>
    <w:rsid w:val="00BE12D4"/>
    <w:rsid w:val="00C2205C"/>
    <w:rsid w:val="00CB14E1"/>
    <w:rsid w:val="00CC0595"/>
    <w:rsid w:val="00CC4D83"/>
    <w:rsid w:val="00CE0391"/>
    <w:rsid w:val="00CF044D"/>
    <w:rsid w:val="00E23489"/>
    <w:rsid w:val="00E36AFE"/>
    <w:rsid w:val="00E56AA3"/>
    <w:rsid w:val="00E75D3B"/>
    <w:rsid w:val="00EC0EE1"/>
    <w:rsid w:val="00EE0F57"/>
    <w:rsid w:val="00F21BBA"/>
    <w:rsid w:val="00F76A0D"/>
    <w:rsid w:val="00F870E6"/>
    <w:rsid w:val="00FB2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B105E7"/>
  <w15:docId w15:val="{F0DB9AD2-ECD5-4C16-8C24-BD79CD1FF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E0391"/>
    <w:pPr>
      <w:spacing w:after="0" w:line="360" w:lineRule="auto"/>
    </w:pPr>
    <w:rPr>
      <w:rFonts w:ascii="Montserrat" w:hAnsi="Montserrat"/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70E6"/>
    <w:pPr>
      <w:keepNext/>
      <w:keepLines/>
      <w:numPr>
        <w:numId w:val="1"/>
      </w:numPr>
      <w:ind w:left="851" w:hanging="851"/>
      <w:contextualSpacing/>
      <w:outlineLvl w:val="0"/>
    </w:pPr>
    <w:rPr>
      <w:rFonts w:eastAsiaTheme="majorEastAsia" w:cstheme="majorBidi"/>
      <w:bCs/>
      <w:color w:val="007DC3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70E6"/>
    <w:pPr>
      <w:keepNext/>
      <w:keepLines/>
      <w:numPr>
        <w:ilvl w:val="1"/>
        <w:numId w:val="1"/>
      </w:numPr>
      <w:ind w:left="1134" w:hanging="1134"/>
      <w:contextualSpacing/>
      <w:outlineLvl w:val="1"/>
    </w:pPr>
    <w:rPr>
      <w:rFonts w:eastAsiaTheme="majorEastAsia" w:cstheme="majorBidi"/>
      <w:bCs/>
      <w:color w:val="007DC3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870E6"/>
    <w:pPr>
      <w:keepNext/>
      <w:keepLines/>
      <w:numPr>
        <w:ilvl w:val="2"/>
        <w:numId w:val="1"/>
      </w:numPr>
      <w:ind w:left="1418" w:hanging="1418"/>
      <w:contextualSpacing/>
      <w:outlineLvl w:val="2"/>
    </w:pPr>
    <w:rPr>
      <w:rFonts w:eastAsiaTheme="majorEastAsia" w:cstheme="majorBidi"/>
      <w:bCs/>
      <w:color w:val="007DC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870E6"/>
    <w:pPr>
      <w:keepNext/>
      <w:keepLines/>
      <w:numPr>
        <w:ilvl w:val="3"/>
        <w:numId w:val="1"/>
      </w:numPr>
      <w:ind w:left="1701" w:hanging="1701"/>
      <w:contextualSpacing/>
      <w:outlineLvl w:val="3"/>
    </w:pPr>
    <w:rPr>
      <w:rFonts w:eastAsiaTheme="majorEastAsia" w:cstheme="majorBidi"/>
      <w:b/>
      <w:bCs/>
      <w:i/>
      <w:iCs/>
      <w:color w:val="007DC3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870E6"/>
    <w:pPr>
      <w:keepNext/>
      <w:keepLines/>
      <w:numPr>
        <w:ilvl w:val="4"/>
        <w:numId w:val="1"/>
      </w:numPr>
      <w:ind w:left="1985" w:hanging="1985"/>
      <w:contextualSpacing/>
      <w:outlineLvl w:val="4"/>
    </w:pPr>
    <w:rPr>
      <w:rFonts w:eastAsiaTheme="majorEastAsia" w:cstheme="majorBidi"/>
      <w:b/>
      <w:color w:val="007DC3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870E6"/>
    <w:pPr>
      <w:keepNext/>
      <w:keepLines/>
      <w:numPr>
        <w:ilvl w:val="5"/>
        <w:numId w:val="1"/>
      </w:numPr>
      <w:ind w:left="2268" w:hanging="2268"/>
      <w:contextualSpacing/>
      <w:outlineLvl w:val="5"/>
    </w:pPr>
    <w:rPr>
      <w:rFonts w:eastAsiaTheme="majorEastAsia" w:cstheme="majorBidi"/>
      <w:i/>
      <w:iCs/>
      <w:color w:val="007DC3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75D3B"/>
    <w:pPr>
      <w:keepNext/>
      <w:keepLines/>
      <w:numPr>
        <w:ilvl w:val="6"/>
        <w:numId w:val="1"/>
      </w:numPr>
      <w:ind w:left="2552" w:hanging="2552"/>
      <w:contextualSpacing/>
      <w:outlineLvl w:val="6"/>
    </w:pPr>
    <w:rPr>
      <w:rFonts w:eastAsiaTheme="majorEastAsia" w:cstheme="majorBidi"/>
      <w:b/>
      <w:i/>
      <w:iCs/>
      <w:color w:val="007DC3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E75D3B"/>
    <w:pPr>
      <w:keepNext/>
      <w:keepLines/>
      <w:numPr>
        <w:ilvl w:val="7"/>
        <w:numId w:val="1"/>
      </w:numPr>
      <w:ind w:left="2835" w:hanging="2835"/>
      <w:contextualSpacing/>
      <w:outlineLvl w:val="7"/>
    </w:pPr>
    <w:rPr>
      <w:rFonts w:eastAsiaTheme="majorEastAsia" w:cstheme="majorBidi"/>
      <w:b/>
      <w:color w:val="007DC3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6D99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6D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D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26D9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6D99"/>
  </w:style>
  <w:style w:type="paragraph" w:styleId="Footer">
    <w:name w:val="footer"/>
    <w:basedOn w:val="Normal"/>
    <w:link w:val="FooterChar"/>
    <w:uiPriority w:val="99"/>
    <w:unhideWhenUsed/>
    <w:rsid w:val="00426D9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6D99"/>
  </w:style>
  <w:style w:type="character" w:styleId="Hyperlink">
    <w:name w:val="Hyperlink"/>
    <w:basedOn w:val="DefaultParagraphFont"/>
    <w:uiPriority w:val="99"/>
    <w:unhideWhenUsed/>
    <w:rsid w:val="00426D99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870E6"/>
    <w:rPr>
      <w:rFonts w:ascii="Montserrat" w:eastAsiaTheme="majorEastAsia" w:hAnsi="Montserrat" w:cstheme="majorBidi"/>
      <w:bCs/>
      <w:color w:val="007DC3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F870E6"/>
    <w:rPr>
      <w:rFonts w:ascii="Montserrat" w:eastAsiaTheme="majorEastAsia" w:hAnsi="Montserrat" w:cstheme="majorBidi"/>
      <w:bCs/>
      <w:color w:val="007DC3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870E6"/>
    <w:rPr>
      <w:rFonts w:ascii="Montserrat" w:eastAsiaTheme="majorEastAsia" w:hAnsi="Montserrat" w:cstheme="majorBidi"/>
      <w:bCs/>
      <w:color w:val="007DC3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F870E6"/>
    <w:rPr>
      <w:rFonts w:ascii="Montserrat" w:eastAsiaTheme="majorEastAsia" w:hAnsi="Montserrat" w:cstheme="majorBidi"/>
      <w:b/>
      <w:bCs/>
      <w:i/>
      <w:iCs/>
      <w:color w:val="007DC3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F870E6"/>
    <w:rPr>
      <w:rFonts w:ascii="Montserrat" w:eastAsiaTheme="majorEastAsia" w:hAnsi="Montserrat" w:cstheme="majorBidi"/>
      <w:b/>
      <w:color w:val="007DC3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F870E6"/>
    <w:rPr>
      <w:rFonts w:ascii="Montserrat" w:eastAsiaTheme="majorEastAsia" w:hAnsi="Montserrat" w:cstheme="majorBidi"/>
      <w:i/>
      <w:iCs/>
      <w:color w:val="007DC3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E75D3B"/>
    <w:rPr>
      <w:rFonts w:ascii="Montserrat" w:eastAsiaTheme="majorEastAsia" w:hAnsi="Montserrat" w:cstheme="majorBidi"/>
      <w:b/>
      <w:i/>
      <w:iCs/>
      <w:color w:val="007DC3"/>
    </w:rPr>
  </w:style>
  <w:style w:type="character" w:customStyle="1" w:styleId="Heading8Char">
    <w:name w:val="Heading 8 Char"/>
    <w:basedOn w:val="DefaultParagraphFont"/>
    <w:link w:val="Heading8"/>
    <w:uiPriority w:val="9"/>
    <w:rsid w:val="00E75D3B"/>
    <w:rPr>
      <w:rFonts w:ascii="Montserrat" w:eastAsiaTheme="majorEastAsia" w:hAnsi="Montserrat" w:cstheme="majorBidi"/>
      <w:b/>
      <w:color w:val="007DC3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6D9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uiPriority w:val="34"/>
    <w:qFormat/>
    <w:rsid w:val="000454B7"/>
    <w:pPr>
      <w:numPr>
        <w:numId w:val="2"/>
      </w:numPr>
      <w:contextualSpacing/>
    </w:pPr>
    <w:rPr>
      <w:color w:val="auto"/>
    </w:rPr>
  </w:style>
  <w:style w:type="paragraph" w:customStyle="1" w:styleId="Default">
    <w:name w:val="Default"/>
    <w:rsid w:val="0068202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7B38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">
    <w:name w:val="Bull"/>
    <w:basedOn w:val="Normal"/>
    <w:uiPriority w:val="99"/>
    <w:rsid w:val="00524BC2"/>
    <w:pPr>
      <w:numPr>
        <w:numId w:val="19"/>
      </w:numPr>
      <w:spacing w:before="60" w:line="240" w:lineRule="auto"/>
      <w:ind w:hanging="250"/>
      <w:jc w:val="both"/>
    </w:pPr>
    <w:rPr>
      <w:rFonts w:ascii="Arial" w:eastAsia="Times New Roman" w:hAnsi="Arial" w:cs="Arial"/>
      <w:color w:val="auto"/>
      <w:lang w:val="en-US"/>
    </w:rPr>
  </w:style>
  <w:style w:type="paragraph" w:customStyle="1" w:styleId="Bullin">
    <w:name w:val="Bullin"/>
    <w:basedOn w:val="Normal"/>
    <w:uiPriority w:val="99"/>
    <w:rsid w:val="00524BC2"/>
    <w:pPr>
      <w:keepNext/>
      <w:keepLines/>
      <w:numPr>
        <w:numId w:val="20"/>
      </w:numPr>
      <w:tabs>
        <w:tab w:val="clear" w:pos="360"/>
        <w:tab w:val="num" w:pos="1210"/>
      </w:tabs>
      <w:spacing w:before="80" w:line="240" w:lineRule="auto"/>
      <w:ind w:left="1210" w:hanging="440"/>
      <w:jc w:val="both"/>
    </w:pPr>
    <w:rPr>
      <w:rFonts w:ascii="Arial" w:eastAsia="Times New Roman" w:hAnsi="Arial" w:cs="Arial"/>
      <w:color w:val="000000"/>
      <w:lang w:val="en-US"/>
    </w:rPr>
  </w:style>
  <w:style w:type="paragraph" w:customStyle="1" w:styleId="Objective">
    <w:name w:val="Objective"/>
    <w:basedOn w:val="Caption"/>
    <w:next w:val="Heading3"/>
    <w:uiPriority w:val="99"/>
    <w:rsid w:val="00524BC2"/>
    <w:pPr>
      <w:keepNext/>
      <w:pBdr>
        <w:top w:val="single" w:sz="4" w:space="1" w:color="000080" w:shadow="1"/>
        <w:left w:val="single" w:sz="4" w:space="4" w:color="000080" w:shadow="1"/>
        <w:bottom w:val="single" w:sz="4" w:space="1" w:color="000080" w:shadow="1"/>
        <w:right w:val="single" w:sz="4" w:space="4" w:color="000080" w:shadow="1"/>
      </w:pBdr>
      <w:shd w:val="clear" w:color="auto" w:fill="E6E6E6"/>
      <w:tabs>
        <w:tab w:val="left" w:pos="1276"/>
      </w:tabs>
      <w:spacing w:before="240" w:after="0"/>
      <w:ind w:left="1276" w:hanging="1276"/>
      <w:jc w:val="both"/>
    </w:pPr>
    <w:rPr>
      <w:rFonts w:ascii="Arial" w:eastAsia="Times New Roman" w:hAnsi="Arial" w:cs="Arial"/>
      <w:color w:val="auto"/>
      <w:sz w:val="24"/>
      <w:szCs w:val="24"/>
      <w:lang w:val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24BC2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524BC2"/>
    <w:pPr>
      <w:spacing w:after="100"/>
    </w:pPr>
    <w:rPr>
      <w:rFonts w:ascii="Arial" w:hAnsi="Arial"/>
    </w:rPr>
  </w:style>
  <w:style w:type="paragraph" w:styleId="TOC2">
    <w:name w:val="toc 2"/>
    <w:basedOn w:val="Normal"/>
    <w:next w:val="Normal"/>
    <w:autoRedefine/>
    <w:uiPriority w:val="39"/>
    <w:unhideWhenUsed/>
    <w:rsid w:val="00524BC2"/>
    <w:pPr>
      <w:spacing w:after="100"/>
      <w:ind w:left="220"/>
    </w:pPr>
    <w:rPr>
      <w:rFonts w:ascii="Arial" w:hAnsi="Arial"/>
    </w:rPr>
  </w:style>
  <w:style w:type="paragraph" w:styleId="TOC3">
    <w:name w:val="toc 3"/>
    <w:basedOn w:val="Normal"/>
    <w:next w:val="Normal"/>
    <w:autoRedefine/>
    <w:uiPriority w:val="39"/>
    <w:unhideWhenUsed/>
    <w:rsid w:val="00524BC2"/>
    <w:pPr>
      <w:spacing w:after="100"/>
      <w:ind w:left="440"/>
    </w:pPr>
    <w:rPr>
      <w:rFonts w:ascii="Arial" w:hAnsi="Arial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24BC2"/>
    <w:pPr>
      <w:numPr>
        <w:numId w:val="0"/>
      </w:numPr>
      <w:spacing w:before="480" w:line="276" w:lineRule="auto"/>
      <w:contextualSpacing w:val="0"/>
      <w:outlineLvl w:val="9"/>
    </w:pPr>
    <w:rPr>
      <w:rFonts w:asciiTheme="majorHAnsi" w:hAnsiTheme="majorHAnsi" w:cs="Arial"/>
      <w:b/>
      <w:color w:val="365F91" w:themeColor="accent1" w:themeShade="BF"/>
      <w:sz w:val="28"/>
      <w:szCs w:val="28"/>
      <w:lang w:val="en-US" w:eastAsia="ja-JP"/>
    </w:rPr>
  </w:style>
  <w:style w:type="table" w:styleId="MediumGrid2-Accent1">
    <w:name w:val="Medium Grid 2 Accent 1"/>
    <w:basedOn w:val="TableNormal"/>
    <w:uiPriority w:val="68"/>
    <w:rsid w:val="00524BC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nil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4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ick.wheeler@allnone.ie" TargetMode="External"/><Relationship Id="rId13" Type="http://schemas.openxmlformats.org/officeDocument/2006/relationships/hyperlink" Target="mailto:patrick.jenkins@allnone.ie" TargetMode="External"/><Relationship Id="rId18" Type="http://schemas.openxmlformats.org/officeDocument/2006/relationships/hyperlink" Target="mailto:paul.kelly@allnone.ie" TargetMode="Externa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mailto:daniel.coughlan@allnone.ie" TargetMode="External"/><Relationship Id="rId17" Type="http://schemas.openxmlformats.org/officeDocument/2006/relationships/hyperlink" Target="mailto:robert.carson@allnone.ie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thomas.glennon@allnone.ie" TargetMode="Externa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arolann.diskin@allnone.ie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andrew.forde@allnone.ie" TargetMode="External"/><Relationship Id="rId23" Type="http://schemas.openxmlformats.org/officeDocument/2006/relationships/footer" Target="footer1.xml"/><Relationship Id="rId10" Type="http://schemas.openxmlformats.org/officeDocument/2006/relationships/hyperlink" Target="mailto:philip.lacey@allnone.ie" TargetMode="External"/><Relationship Id="rId19" Type="http://schemas.openxmlformats.org/officeDocument/2006/relationships/hyperlink" Target="mailto:Jason.ryan@allnone.i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hris.thomson@allnone.ie" TargetMode="External"/><Relationship Id="rId14" Type="http://schemas.openxmlformats.org/officeDocument/2006/relationships/hyperlink" Target="mailto:meabh.landers@allnone.ie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omas.glennon\Desktop\bxp%20-%20template%20-%2001%20-%20simpl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2EE90-AD8A-4628-A7FA-24C3B2662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bxp - template - 01 - simple</Template>
  <TotalTime>0</TotalTime>
  <Pages>3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All n One ltd.</Company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Glennon</dc:creator>
  <cp:lastModifiedBy>Paul Kelly</cp:lastModifiedBy>
  <cp:revision>2</cp:revision>
  <cp:lastPrinted>2015-04-10T12:03:00Z</cp:lastPrinted>
  <dcterms:created xsi:type="dcterms:W3CDTF">2016-08-09T11:47:00Z</dcterms:created>
  <dcterms:modified xsi:type="dcterms:W3CDTF">2016-08-09T11:47:00Z</dcterms:modified>
</cp:coreProperties>
</file>